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Auckland,</w:t>
      </w:r>
      <w:r>
        <w:t xml:space="preserve"> </w:t>
      </w:r>
      <w:r>
        <w:t xml:space="preserve">New</w:t>
      </w:r>
      <w:r>
        <w:t xml:space="preserve"> </w:t>
      </w:r>
      <w:r>
        <w:t xml:space="preserve">Zealand</w:t>
      </w:r>
    </w:p>
    <w:bookmarkStart w:id="20" w:name="X62dd22c45494630df319aa5c782e35b3a24e54a"/>
    <w:p>
      <w:pPr>
        <w:pStyle w:val="Heading1"/>
      </w:pPr>
      <w:r>
        <w:t xml:space="preserve">Internship Application Letter: Mathematician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Auckland Research Institute (ARI)</w:t>
      </w:r>
      <w:r>
        <w:br/>
      </w:r>
      <w:r>
        <w:rPr>
          <w:bCs/>
          <w:b/>
        </w:rPr>
        <w:t xml:space="preserve">Address:</w:t>
      </w:r>
      <w:r>
        <w:t xml:space="preserve"> </w:t>
      </w:r>
      <w:r>
        <w:t xml:space="preserve">505 Quay Street, Auckland CBD, New Zealand</w:t>
      </w:r>
      <w:r>
        <w:br/>
      </w:r>
      <w:r>
        <w:rPr>
          <w:bCs/>
          <w:b/>
        </w:rPr>
        <w:t xml:space="preserve">Email:</w:t>
      </w:r>
      <w:r>
        <w:t xml:space="preserve"> </w:t>
      </w:r>
      <w:r>
        <w:t xml:space="preserve">careers@ari.nz</w:t>
      </w:r>
    </w:p>
    <w:p>
      <w:pPr>
        <w:pStyle w:val="BodyText"/>
      </w:pPr>
      <w:r>
        <w:rPr>
          <w:iCs/>
          <w:i/>
        </w:rPr>
        <w:t xml:space="preserve">Subject: Internship Application for Mathematician Position – Enthusiastic Candidate Eager to Contribute to Auckland's Innovation Ecosystem</w:t>
      </w:r>
    </w:p>
    <w:p>
      <w:pPr>
        <w:pStyle w:val="BodyText"/>
      </w:pPr>
      <w:r>
        <w:t xml:space="preserve">Dear Hiring Manager,</w:t>
      </w:r>
    </w:p>
    <w:p>
      <w:pPr>
        <w:pStyle w:val="BodyText"/>
      </w:pPr>
      <w:r>
        <w:t xml:space="preserve">I am writing with profound enthusiasm to express my interest in the Mathematician Internship position at the Auckland Research Institute (ARI), as advertised on the New Zealand Careers Portal. As a recent graduate in Applied Mathematics from the University of Auckland, I have long admired ARI's pioneering work at the intersection of theoretical mathematics, data science, and real-world applications across</w:t>
      </w:r>
      <w:r>
        <w:t xml:space="preserve"> </w:t>
      </w:r>
      <w:r>
        <w:rPr>
          <w:bCs/>
          <w:b/>
        </w:rPr>
        <w:t xml:space="preserve">New Zealand Auckland</w:t>
      </w:r>
      <w:r>
        <w:t xml:space="preserve">'s dynamic landscape. My academic trajectory, technical skills, and deep commitment to leveraging mathematical innovation for societal benefit align precisely with ARI’s mission to advance knowledge while addressing challenges specific to our region—from sustainable resource management in the Pacific to optimizing urban infrastructure in this vibrant metropolis.</w:t>
      </w:r>
    </w:p>
    <w:p>
      <w:pPr>
        <w:pStyle w:val="BodyText"/>
      </w:pPr>
      <w:r>
        <w:t xml:space="preserve">My journey as a</w:t>
      </w:r>
      <w:r>
        <w:t xml:space="preserve"> </w:t>
      </w:r>
      <w:r>
        <w:rPr>
          <w:bCs/>
          <w:b/>
        </w:rPr>
        <w:t xml:space="preserve">Mathematician</w:t>
      </w:r>
      <w:r>
        <w:t xml:space="preserve"> </w:t>
      </w:r>
      <w:r>
        <w:t xml:space="preserve">began during my undergraduate studies, where I immersed myself in advanced coursework spanning computational mathematics, statistical modeling, and optimization theory. My honours thesis, "</w:t>
      </w:r>
      <w:r>
        <w:rPr>
          <w:iCs/>
          <w:i/>
        </w:rPr>
        <w:t xml:space="preserve">Modelling Coastal Erosion Patterns Using Stochastic Partial Differential Equations for New Zealand's Vulnerable Shorelines</w:t>
      </w:r>
      <w:r>
        <w:t xml:space="preserve">," directly connected my academic work to</w:t>
      </w:r>
      <w:r>
        <w:t xml:space="preserve"> </w:t>
      </w:r>
      <w:r>
        <w:rPr>
          <w:bCs/>
          <w:b/>
        </w:rPr>
        <w:t xml:space="preserve">New Zealand Auckland</w:t>
      </w:r>
      <w:r>
        <w:t xml:space="preserve">'s environmental priorities. This project required developing Python-based simulations to analyze historical erosion data from the Waitematā Harbour, integrating Māori knowledge frameworks (Te Ao Māori) regarding land stewardship. The research culminated in a presentation at the 2023 New Zealand Mathematical Society Conference in Christchurch, where I engaged with industry leaders exploring mathematical solutions for climate resilience—a mission deeply relevant to Auckland's coastal cities.</w:t>
      </w:r>
    </w:p>
    <w:p>
      <w:pPr>
        <w:pStyle w:val="BodyText"/>
      </w:pPr>
      <w:r>
        <w:t xml:space="preserve">What excites me most about this internship is ARI’s reputation for fostering collaborative innovation within</w:t>
      </w:r>
      <w:r>
        <w:t xml:space="preserve"> </w:t>
      </w:r>
      <w:r>
        <w:rPr>
          <w:bCs/>
          <w:b/>
        </w:rPr>
        <w:t xml:space="preserve">New Zealand Auckland</w:t>
      </w:r>
      <w:r>
        <w:t xml:space="preserve">'s tech ecosystem. I have followed your team’s work on the "Urban Mobility Analytics Project" in partnership with Auckland Transport, which uses graph theory and machine learning to optimize public transport routes across our city. My technical proficiency in Python (with expertise in NumPy, SciPy, and Pandas), R for statistical analysis, and LaTeX for academic documentation positions me to contribute meaningfully from day one. During my summer research assistantship at the University of Auckland’s Centre for Mathematical Modelling, I developed a predictive algorithm reducing error margins by 18% in traffic flow simulations—exactly the kind of problem-solving ARI tackles daily. I also possess foundational knowledge in machine learning (TensorFlow, scikit-learn) and experience with SQL databases, which complement ARI’s data-driven approach to complex challenges.</w:t>
      </w:r>
    </w:p>
    <w:p>
      <w:pPr>
        <w:pStyle w:val="BodyText"/>
      </w:pPr>
      <w:r>
        <w:t xml:space="preserve">My commitment to contributing to</w:t>
      </w:r>
      <w:r>
        <w:t xml:space="preserve"> </w:t>
      </w:r>
      <w:r>
        <w:rPr>
          <w:bCs/>
          <w:b/>
        </w:rPr>
        <w:t xml:space="preserve">New Zealand Auckland</w:t>
      </w:r>
      <w:r>
        <w:t xml:space="preserve"> </w:t>
      </w:r>
      <w:r>
        <w:t xml:space="preserve">extends beyond technical skills. I actively participate in the Auckland Mathematics Society, where I organized workshops on "Mathematics for Social Good," focusing on equitable resource distribution models for urban communities. This experience reinforced my belief that mathematics must serve people, not just problems. Living and studying in Auckland has immersed me in the city’s unique culture—its blend of Pacific Islander, Māori, and European influences—and I understand how mathematical solutions must respect local contexts. For instance, when designing models for community health initiatives with a local NGO (Auckland Community Health Network), I collaborated with iwi representatives to ensure data collection methods honored cultural protocols. This holistic perspective—merging technical rigor with cultural sensitivity—is critical for impactful work in our diverse city.</w:t>
      </w:r>
    </w:p>
    <w:p>
      <w:pPr>
        <w:pStyle w:val="BodyText"/>
      </w:pPr>
      <w:r>
        <w:t xml:space="preserve">Moreover, I am drawn to ARI’s emphasis on mentorship and professional growth. The opportunity to learn from senior mathematicians like Dr. Evelyn Chen (whose work on algorithmic fairness inspired my thesis) and collaborate with data scientists across industries aligns perfectly with my career goals. I thrive in environments where interdisciplinary teamwork drives discovery—whether brainstorming solutions for smart city infrastructure with urban planners or refining statistical models alongside environmental scientists at the National Institute of Water and Atmospheric Research (NIWA). In</w:t>
      </w:r>
      <w:r>
        <w:t xml:space="preserve"> </w:t>
      </w:r>
      <w:r>
        <w:rPr>
          <w:bCs/>
          <w:b/>
        </w:rPr>
        <w:t xml:space="preserve">New Zealand Auckland</w:t>
      </w:r>
      <w:r>
        <w:t xml:space="preserve">, where innovation often emerges from cross-sector partnerships, this collaborative ethos is not just valued; it’s essential.</w:t>
      </w:r>
    </w:p>
    <w:p>
      <w:pPr>
        <w:pStyle w:val="BodyText"/>
      </w:pPr>
      <w:r>
        <w:t xml:space="preserve">My resume, attached for your review, details my academic achievements, technical competencies, and community engagement. Key highlights include: a 7.8 GPA (top 5% of cohort) in Applied Mathematics; development of an open-source Python library for spatial data analysis now used by three Auckland-based research groups; and leadership in a student team that won the 2023 Aotearoa Data Challenge for modeling renewable energy adoption across regional councils. I am fluent in English and have basic conversational skills in Te Reo Māori, reflecting my respect for New Zealand’s dual language heritage.</w:t>
      </w:r>
    </w:p>
    <w:p>
      <w:pPr>
        <w:pStyle w:val="BodyText"/>
      </w:pPr>
      <w:r>
        <w:t xml:space="preserve">As I prepare to embark on my career as a</w:t>
      </w:r>
      <w:r>
        <w:t xml:space="preserve"> </w:t>
      </w:r>
      <w:r>
        <w:rPr>
          <w:bCs/>
          <w:b/>
        </w:rPr>
        <w:t xml:space="preserve">Mathematician</w:t>
      </w:r>
      <w:r>
        <w:t xml:space="preserve">, I am committed to contributing meaningfully to</w:t>
      </w:r>
      <w:r>
        <w:t xml:space="preserve"> </w:t>
      </w:r>
      <w:r>
        <w:rPr>
          <w:bCs/>
          <w:b/>
        </w:rPr>
        <w:t xml:space="preserve">New Zealand Auckland</w:t>
      </w:r>
      <w:r>
        <w:t xml:space="preserve">'s intellectual and economic vitality. ARI represents the ideal environment to apply my skills while learning from leaders who understand that mathematics is not an abstract discipline—it is a tool for building resilient, equitable communities. The opportunity to grow alongside your team during this pivotal time for our city’s sustainability and innovation goals would be an immense privilege.</w:t>
      </w:r>
    </w:p>
    <w:p>
      <w:pPr>
        <w:pStyle w:val="BodyText"/>
      </w:pPr>
      <w:r>
        <w:t xml:space="preserve">I am eager to discuss how my analytical abilities, cultural awareness, and passion for applied mathematics can support ARI’s objectives. Thank you for considering my application as part of your</w:t>
      </w:r>
      <w:r>
        <w:t xml:space="preserve"> </w:t>
      </w:r>
      <w:r>
        <w:rPr>
          <w:bCs/>
          <w:b/>
        </w:rPr>
        <w:t xml:space="preserve">Internship Application Letter</w:t>
      </w:r>
      <w:r>
        <w:t xml:space="preserve"> </w:t>
      </w:r>
      <w:r>
        <w:t xml:space="preserve">process. I have attached my resume and academic transcripts and welcome the opportunity to arrange an interview at your earliest convenience. I look forward to contributing to the mathematical legacy of</w:t>
      </w:r>
      <w:r>
        <w:t xml:space="preserve"> </w:t>
      </w:r>
      <w:r>
        <w:rPr>
          <w:bCs/>
          <w:b/>
        </w:rPr>
        <w:t xml:space="preserve">New Zealand Auckland</w:t>
      </w:r>
      <w:r>
        <w:t xml:space="preserve">.</w:t>
      </w:r>
    </w:p>
    <w:p>
      <w:pPr>
        <w:pStyle w:val="BodyText"/>
      </w:pPr>
      <w:r>
        <w:t xml:space="preserve">Sincerely,</w:t>
      </w:r>
    </w:p>
    <w:p>
      <w:pPr>
        <w:pStyle w:val="BodyText"/>
      </w:pPr>
      <w:r>
        <w:br/>
      </w:r>
    </w:p>
    <w:p>
      <w:pPr>
        <w:pStyle w:val="BodyText"/>
      </w:pPr>
      <w:r>
        <w:t xml:space="preserve">Alex Morgan</w:t>
      </w:r>
      <w:r>
        <w:br/>
      </w:r>
      <w:r>
        <w:t xml:space="preserve">Email: alex.morgan@university.ac.nz</w:t>
      </w:r>
      <w:r>
        <w:br/>
      </w:r>
      <w:r>
        <w:t xml:space="preserve">Phone: +64 21 123 4567</w:t>
      </w:r>
      <w:r>
        <w:br/>
      </w:r>
      <w:r>
        <w:t xml:space="preserve">LinkedIn: linkedin.com/in/alexmorgan-math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Auckland, New Zealand</dc:title>
  <dc:creator/>
  <cp:keywords/>
  <dcterms:created xsi:type="dcterms:W3CDTF">2025-12-09T02:16:45Z</dcterms:created>
  <dcterms:modified xsi:type="dcterms:W3CDTF">2025-12-09T02:16:45Z</dcterms:modified>
</cp:coreProperties>
</file>

<file path=docProps/custom.xml><?xml version="1.0" encoding="utf-8"?>
<Properties xmlns="http://schemas.openxmlformats.org/officeDocument/2006/custom-properties" xmlns:vt="http://schemas.openxmlformats.org/officeDocument/2006/docPropsVTypes"/>
</file>