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Brasília,</w:t>
      </w:r>
      <w:r>
        <w:t xml:space="preserve"> </w:t>
      </w:r>
      <w:r>
        <w:t xml:space="preserve">Brazil</w:t>
      </w:r>
    </w:p>
    <w:bookmarkStart w:id="22" w:name="internship-application-letter"/>
    <w:p>
      <w:pPr>
        <w:pStyle w:val="Heading1"/>
      </w:pPr>
      <w:r>
        <w:t xml:space="preserve">Internship Application Letter</w:t>
      </w:r>
    </w:p>
    <w:bookmarkStart w:id="21" w:name="Xe10569635970bcb49683450d26ad855f93b5841"/>
    <w:p>
      <w:pPr>
        <w:pStyle w:val="Heading2"/>
      </w:pPr>
      <w:r>
        <w:t xml:space="preserve">Mechanical Engineer Internship Opportunity at [Company Name]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bookmarkStart w:id="20" w:name="X67445263e7d0ed0f285ed1bb2ec708963654454"/>
    <w:p>
      <w:pPr>
        <w:pStyle w:val="Heading3"/>
      </w:pPr>
      <w:r>
        <w:t xml:space="preserve">Subject: Application for Mechanical Engineer Internship Position in Brasília, Brazil</w:t>
      </w:r>
    </w:p>
    <w:p>
      <w:pPr>
        <w:pStyle w:val="FirstParagraph"/>
      </w:pPr>
      <w:r>
        <w:t xml:space="preserve">Dear Hiring Manager,</w:t>
      </w:r>
    </w:p>
    <w:p>
      <w:pPr>
        <w:pStyle w:val="BodyText"/>
      </w:pPr>
      <w:r>
        <w:t xml:space="preserve">I am writing with profound enthusiasm to express my sincere interest in the Mechanical Engineer Internship position at [Company Name] in Brasília, Brazil, as advertised on [Platform where job was seen - e.g., LinkedIn, company website]. As a dedicated final-year Mechanical Engineering student at the Federal University of Brasília (UnB), I am eager to apply my academic knowledge and technical skills within the dynamic engineering landscape of Brazil's capital city. This</w:t>
      </w:r>
      <w:r>
        <w:t xml:space="preserve"> </w:t>
      </w:r>
      <w:r>
        <w:rPr>
          <w:bCs/>
          <w:b/>
        </w:rPr>
        <w:t xml:space="preserve">Internship Application Letter</w:t>
      </w:r>
      <w:r>
        <w:t xml:space="preserve"> </w:t>
      </w:r>
      <w:r>
        <w:t xml:space="preserve">represents not just a professional opportunity, but a commitment to contributing meaningfully to Brasília’s innovative ecosystem while advancing my career as a</w:t>
      </w:r>
      <w:r>
        <w:t xml:space="preserve"> </w:t>
      </w:r>
      <w:r>
        <w:rPr>
          <w:bCs/>
          <w:b/>
        </w:rPr>
        <w:t xml:space="preserve">Mechanical Engineer</w:t>
      </w:r>
      <w:r>
        <w:t xml:space="preserve">.</w:t>
      </w:r>
    </w:p>
    <w:p>
      <w:pPr>
        <w:pStyle w:val="BodyText"/>
      </w:pPr>
      <w:r>
        <w:t xml:space="preserve">Brazil’s rapid industrial evolution and strategic focus on sustainable infrastructure resonate deeply with my academic pursuits. My coursework at UnB has centered on thermodynamics, fluid mechanics, machine design, and computational modeling—subjects directly aligned with the technical challenges facing industries in Brasília. For instance, I recently completed a capstone project developing a low-cost cooling system for agricultural sensors in collaboration with Embrapa (Brazilian Agricultural Research Corporation), leveraging CAD software (SolidWorks) to optimize heat dissipation under tropical conditions. This project demanded rigorous application of</w:t>
      </w:r>
      <w:r>
        <w:t xml:space="preserve"> </w:t>
      </w:r>
      <w:r>
        <w:rPr>
          <w:bCs/>
          <w:b/>
        </w:rPr>
        <w:t xml:space="preserve">Mechanical Engineer</w:t>
      </w:r>
      <w:r>
        <w:t xml:space="preserve"> </w:t>
      </w:r>
      <w:r>
        <w:t xml:space="preserve">principles while addressing Brazil-specific environmental constraints—a microcosm of the real-world problems I aim to solve in Brasília. The city’s unique urban planning, featuring iconic structures like the National Congress and the Cathedral of Brasília, underscores my admiration for engineering that harmonizes functionality with national identity, a philosophy I seek to embody during this</w:t>
      </w:r>
      <w:r>
        <w:t xml:space="preserve"> </w:t>
      </w:r>
      <w:r>
        <w:rPr>
          <w:bCs/>
          <w:b/>
        </w:rPr>
        <w:t xml:space="preserve">Internship Application Letter</w:t>
      </w:r>
      <w:r>
        <w:t xml:space="preserve">.</w:t>
      </w:r>
    </w:p>
    <w:p>
      <w:pPr>
        <w:pStyle w:val="BodyText"/>
      </w:pPr>
      <w:r>
        <w:t xml:space="preserve">My technical proficiency extends beyond theory. I am proficient in AutoCAD for drafting, ANSYS for finite element analysis (FEA), and MATLAB for dynamic system simulation—tools critical to modern Brazilian engineering firms. During a summer internship at a local HVAC firm in Taguatinga, I assisted in retrofitting energy-efficient systems into government buildings, reducing operational costs by 18%. This experience taught me the importance of adhering to ABNT (Brazilian Association of Technical Standards) regulations while maintaining cost efficiency—knowledge directly transferable to projects across Brasília. Furthermore, my fluency in Portuguese (C1 level) and conversational Spanish ensures seamless collaboration with Brazilian teams and stakeholders, a vital asset for any</w:t>
      </w:r>
      <w:r>
        <w:t xml:space="preserve"> </w:t>
      </w:r>
      <w:r>
        <w:rPr>
          <w:bCs/>
          <w:b/>
        </w:rPr>
        <w:t xml:space="preserve">Mechanical Engineer</w:t>
      </w:r>
      <w:r>
        <w:t xml:space="preserve"> </w:t>
      </w:r>
      <w:r>
        <w:t xml:space="preserve">working in Brazil’s multicultural environment.</w:t>
      </w:r>
    </w:p>
    <w:p>
      <w:pPr>
        <w:pStyle w:val="BodyText"/>
      </w:pPr>
      <w:r>
        <w:t xml:space="preserve">Brasília holds a special significance for me not only as the seat of Brazil’s federal government but as a living laboratory for engineering innovation. The city’s strategic location within the Central-West region positions it at the nexus of aerospace (with Embraer’s R&amp;D proximity), renewable energy initiatives, and sustainable urban development—areas where</w:t>
      </w:r>
      <w:r>
        <w:t xml:space="preserve"> </w:t>
      </w:r>
      <w:r>
        <w:rPr>
          <w:bCs/>
          <w:b/>
        </w:rPr>
        <w:t xml:space="preserve">Mechanical Engineer</w:t>
      </w:r>
      <w:r>
        <w:t xml:space="preserve"> </w:t>
      </w:r>
      <w:r>
        <w:t xml:space="preserve">expertise is pivotal. I am particularly inspired by [Company Name]’s work on [mention a specific project or initiative, e.g., "smart infrastructure for the Brazilian Ministry of Infrastructure" or "bioenergy systems in the Cerrado region"], which aligns perfectly with my passion for applying mechanical systems to national development goals. Contributing to such projects as an intern would allow me to channel my technical skills toward solutions that impact Brazil’s economic and environmental future, all while immersing myself in Brasília’s vibrant cultural fabric—from the serene Lago Paranoá to the historic Pátio do Colégio.</w:t>
      </w:r>
    </w:p>
    <w:p>
      <w:pPr>
        <w:pStyle w:val="BodyText"/>
      </w:pPr>
      <w:r>
        <w:t xml:space="preserve">My academic journey has been defined by resilience and collaborative problem-solving. As a member of UnB’s Engineering Innovation Club, I led a team that designed a solar-powered water purification system for rural communities in Goiás, securing funding from Brazil’s Ministry of Science. This project required navigating complex supply chains, community engagement, and technical constraints—skills I will bring to your team to enhance efficiency and foster cross-functional synergy. I understand that engineering in Brazil demands not just technical excellence but cultural intelligence; my six months living in Brasília for a language immersion program taught me the value of patience, respect for hierarchy (*hierarquia*), and the Brazilian work ethic (*jeitinho brasileiro*)—qualities essential for thriving in a local workplace.</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industry veterans while contributing fresh perspectives. I am keen to assist in projects involving fluid dynamics simulations, thermal management systems, or prototype testing—areas where my academic training and hands-on experience provide immediate value. In Brasília, where infrastructure modernization and green technology adoption are national priorities, I am confident my proactive approach can support [Company Name]’s mission to engineer solutions that elevate Brazil’s global standing. I am flexible for a 6–12 month internship starting [Preferred Start Date] and fully available for on-site work at your Brasília office.</w:t>
      </w:r>
    </w:p>
    <w:p>
      <w:pPr>
        <w:pStyle w:val="BodyText"/>
      </w:pPr>
      <w:r>
        <w:t xml:space="preserve">Thank you for considering my application. I have attached my resume, academic transcripts, and a letter of recommendation from Professor Maria Silva (Head of UnB’s Mechanical Engineering Department) for your review. I welcome the opportunity to discuss how my skills in mechanical design, system optimization, and Brazilian industry awareness can benefit [Company Name] during an interview at your convenience. I am deeply committed to growing as a</w:t>
      </w:r>
      <w:r>
        <w:t xml:space="preserve"> </w:t>
      </w:r>
      <w:r>
        <w:rPr>
          <w:bCs/>
          <w:b/>
        </w:rPr>
        <w:t xml:space="preserve">Mechanical Engineer</w:t>
      </w:r>
      <w:r>
        <w:t xml:space="preserve"> </w:t>
      </w:r>
      <w:r>
        <w:t xml:space="preserve">within Brazil’s evolving industrial landscape and am honored to apply for this role in the heart of Brasília.</w:t>
      </w:r>
    </w:p>
    <w:p>
      <w:pPr>
        <w:pStyle w:val="BodyText"/>
      </w:pPr>
      <w:r>
        <w:t xml:space="preserve">With sincere appreciation for your time and consideration,</w:t>
      </w:r>
    </w:p>
    <w:p>
      <w:pPr>
        <w:pStyle w:val="BodyText"/>
      </w:pPr>
      <w:r>
        <w:t xml:space="preserve">[Your Full Name]</w:t>
      </w:r>
    </w:p>
    <w:p>
      <w:pPr>
        <w:pStyle w:val="BodyText"/>
      </w:pPr>
      <w:r>
        <w:t xml:space="preserve">Word Count: 847</w:t>
      </w:r>
    </w:p>
    <w:p>
      <w:pPr>
        <w:pStyle w:val="BodyText"/>
      </w:pPr>
      <w:r>
        <w:t xml:space="preserve">Note to Applicant:</w:t>
      </w:r>
    </w:p>
    <w:p>
      <w:pPr>
        <w:numPr>
          <w:ilvl w:val="0"/>
          <w:numId w:val="1001"/>
        </w:numPr>
        <w:pStyle w:val="Compact"/>
      </w:pPr>
      <w:r>
        <w:t xml:space="preserve">Replace bracketed details ([...]) with your specific information before submission</w:t>
      </w:r>
    </w:p>
    <w:p>
      <w:pPr>
        <w:numPr>
          <w:ilvl w:val="0"/>
          <w:numId w:val="1001"/>
        </w:numPr>
        <w:pStyle w:val="Compact"/>
      </w:pPr>
      <w:r>
        <w:t xml:space="preserve">Mentioning a real project by [Company Name] demonstrates genuine research</w:t>
      </w:r>
    </w:p>
    <w:p>
      <w:pPr>
        <w:numPr>
          <w:ilvl w:val="0"/>
          <w:numId w:val="1001"/>
        </w:numPr>
        <w:pStyle w:val="Compact"/>
      </w:pPr>
      <w:r>
        <w:t xml:space="preserve">Brazilian companies value formal titles—use "Engenheiro Mecânico" if applying in Portuguese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Brasília, Brazil</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