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Seeking to Contribute to Innovation in Germany Berlin's Engineering Ecosystem</w:t>
      </w:r>
    </w:p>
    <w:bookmarkEnd w:id="20"/>
    <w:p>
      <w:pPr>
        <w:pStyle w:val="BodyText"/>
      </w:pPr>
      <w: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to express my enthusiastic interest in the Mechatronics Engineer Internship position at [Company Name] in Berlin, Germany. As a final-year undergraduate student pursuing a Bachelor of Science in Mechatronics Engineering at the Technical University of Berlin, I have meticulously prepared myself for an opportunity to contribute to cutting-edge technological innovation within one of Europe's most dynamic engineering hubs. This</w:t>
      </w:r>
      <w:r>
        <w:t xml:space="preserve"> </w:t>
      </w:r>
      <w:r>
        <w:t xml:space="preserve">Internship Application Letter</w:t>
      </w:r>
      <w:r>
        <w:t xml:space="preserve"> </w:t>
      </w:r>
      <w:r>
        <w:t xml:space="preserve">represents not merely a professional opportunity, but a strategic alignment between my academic trajectory and Germany Berlin's unparalleled ecosystem for mechatronics advancement.</w:t>
      </w:r>
    </w:p>
    <w:p>
      <w:pPr>
        <w:pStyle w:val="BodyText"/>
      </w:pPr>
      <w:r>
        <w:t xml:space="preserve">My academic journey at TU Berlin has been deliberately structured around the interdisciplinary fusion of mechanical engineering, electronics, and computer science – the very essence of mechatronics. Courses such as Advanced Robotics Systems, Embedded Control Design, and Industrial Automation have equipped me with proficiency in MATLAB/Simulink for system modeling, PLC programming with Siemens TIA Portal, and sensor integration techniques. Most significantly, my capstone project on "Autonomous Navigation Systems for Urban Logistics Drones" required me to develop a full mechatronic solution: designing lightweight drone frames using CAD software (SolidWorks), implementing PID controllers for stabilization, and integrating LiDAR sensors with Raspberry Pi-based processing units. This project was recognized with the 2023 TU Berlin Innovation Award, demonstrating my ability to deliver tangible engineering solutions – precisely the skill set I aim to apply at your esteemed organization in Germany Berlin.</w:t>
      </w:r>
    </w:p>
    <w:p>
      <w:pPr>
        <w:pStyle w:val="BodyText"/>
      </w:pPr>
      <w:r>
        <w:t xml:space="preserve">What particularly excites me about this opportunity is the strategic positioning of Berlin as a magnet for mechatronics innovation. Having spent three semesters immersed in Germany's technical culture through an Erasmus+ exchange at Hasso Plattner Institute, I've witnessed firsthand how Berlin's unique confluence of academic excellence (TU Berlin, Charité), startup incubators like Factory Berlin, and global industry leaders (Siemens Mobility, Bosch Rexroth) creates a fertile ground for mechatronics breakthroughs. The city's commitment to Industry 4.0 initiatives – evidenced by the €150 million funding package for smart manufacturing in the Brandenburg-Berlin corridor – directly aligns with my passion for developing adaptive systems that bridge digital and physical domains. I am eager to contribute to this ecosystem as a Mechatronics Engineer intern, leveraging Berlin's collaborative spirit to accelerate my professional growth while supporting your team's objectives.</w:t>
      </w:r>
    </w:p>
    <w:p>
      <w:pPr>
        <w:pStyle w:val="BodyText"/>
      </w:pPr>
      <w:r>
        <w:t xml:space="preserve">My practical experience extends beyond academic projects. During a six-month technical internship at Fraunhofer IPA in Stuttgart, I collaborated on an industrial vision-guided assembly line project, where I diagnosed sensor misalignment issues using oscilloscopes and reconfigured camera calibration parameters – reducing assembly errors by 22%. This experience taught me the critical importance of precision in real-world applications, a principle deeply embedded in German engineering culture. Furthermore, my proficiency in German (B2 level with technical vocabulary certification from Goethe-Institut) ensures seamless integration into your team and access to Germany's rich technical literature. I am fluent in English for international collaboration and have participated actively in the Berlin Mechatronics Meetup Group, engaging with professionals on topics ranging from collaborative robotics to sustainable automation.</w:t>
      </w:r>
    </w:p>
    <w:p>
      <w:pPr>
        <w:pStyle w:val="BodyText"/>
      </w:pPr>
      <w:r>
        <w:t xml:space="preserve">What distinguishes me as a candidate is my systematic approach to problem-solving – a methodology I've developed through rigorous training in fault-tree analysis and Six Sigma principles. When developing my autonomous drone project, I encountered persistent navigation drift during high-wind conditions. Rather than accepting suboptimal performance, I conducted iterative stress testing across 12 weather scenarios, analyzed IMU data correlation patterns, and ultimately implemented a Kalman filter-based fusion algorithm that improved trajectory accuracy by 37%. This demonstrates my commitment to the meticulous engineering standards characteristic of German industry – values I understand are paramount when contributing to projects in Germany Berlin. I am equally adept at working within structured processes (having documented all project phases using ISO-compliant templates) and adapting creatively when unexpected challenges arise, as required in dynamic mechatronics environments.</w:t>
      </w:r>
    </w:p>
    <w:p>
      <w:pPr>
        <w:pStyle w:val="BodyText"/>
      </w:pPr>
      <w:r>
        <w:t xml:space="preserve">The prospect of applying my skills within your specific engineering context fills me with genuine enthusiasm. I've closely followed [Company Name]'s work on [mention a specific project/product relevant to the company], particularly your recent advancement in modular robotic grippers for e-commerce fulfillment systems. As a Mechatronics Engineer, I am captivated by how your approach harmonizes mechanical dexterity with intelligent control systems – precisely the interdisciplinary synergy I aspire to master. My background in sensor fusion and adaptive control would allow me to immediately support your team's development cycles, whether optimizing servo motor response times or debugging vision-guided assembly protocols. Moreover, I am keenly aware that Berlin's engineering landscape thrives on cross-pollination between sectors; my experience in both automotive (via the Fraunhofer project) and logistics automation positions me to contribute across multiple application domains.</w:t>
      </w:r>
    </w:p>
    <w:p>
      <w:pPr>
        <w:pStyle w:val="BodyText"/>
      </w:pPr>
      <w:r>
        <w:t xml:space="preserve">Beyond technical qualifications, I bring a deep cultural appreciation for Germany's engineering ethos – one where precision is non-negotiable, continuous improvement is embedded in daily practice (as exemplified by the "Karl-Marx-Stadt" philosophy of constant refinement), and collaborative problem-solving transcends departmental boundaries. My time living in Berlin has allowed me to navigate the city's public transport system, participate in local engineering hackathons at TechHub Berlin, and develop relationships with industry professionals who emphasize that true innovation emerges from disciplined execution as much as creative thinking. I am prepared to fully engage with this professional culture from day one.</w:t>
      </w:r>
    </w:p>
    <w:p>
      <w:pPr>
        <w:pStyle w:val="BodyText"/>
      </w:pPr>
      <w:r>
        <w:t xml:space="preserve">In closing, I am confident that my academic preparation, hands-on experience in mechatronics system development, and authentic connection to Berlin's engineering community position me to deliver immediate value as a Mechatronics Engineer intern. I am eager to contribute my skills in system integration and control design while learning from your team's expertise within the vibrant Germany Berlin innovation ecosystem. Thank you for considering this</w:t>
      </w:r>
      <w:r>
        <w:t xml:space="preserve"> </w:t>
      </w:r>
      <w:r>
        <w:t xml:space="preserve">Internship Application Letter</w:t>
      </w:r>
      <w:r>
        <w:t xml:space="preserve"> </w:t>
      </w:r>
      <w:r>
        <w:t xml:space="preserve">and for the opportunity to discuss how my background aligns with your needs. I have attached my resume for your review and welcome the chance to schedule an interview at your earliest convenience.</w:t>
      </w:r>
    </w:p>
    <w:p>
      <w:pPr>
        <w:pStyle w:val="BodyText"/>
      </w:pPr>
      <w:r>
        <w:t xml:space="preserve">Sincerely,</w:t>
      </w:r>
      <w:r>
        <w:br/>
      </w:r>
      <w:r>
        <w:t xml:space="preserve">[Your Full Name]</w:t>
      </w:r>
      <w:r>
        <w:br/>
      </w:r>
      <w:r>
        <w:t xml:space="preserve">[Your Phone Number] • [Your Email Address] • [LinkedIn Profile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2026-07-13T11:28:46Z</dcterms:created>
  <dcterms:modified xsi:type="dcterms:W3CDTF">2026-07-13T11:28:46Z</dcterms:modified>
</cp:coreProperties>
</file>

<file path=docProps/custom.xml><?xml version="1.0" encoding="utf-8"?>
<Properties xmlns="http://schemas.openxmlformats.org/officeDocument/2006/custom-properties" xmlns:vt="http://schemas.openxmlformats.org/officeDocument/2006/docPropsVTypes"/>
</file>