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John Paul Santos</w:t>
      </w:r>
    </w:p>
    <w:p>
      <w:pPr>
        <w:pStyle w:val="BodyText"/>
      </w:pPr>
      <w:r>
        <w:t xml:space="preserve">123 Innovation Street, Quezon City</w:t>
      </w:r>
    </w:p>
    <w:p>
      <w:pPr>
        <w:pStyle w:val="BodyText"/>
      </w:pPr>
      <w:r>
        <w:t xml:space="preserve">Manila, Philippines 1107</w:t>
      </w:r>
    </w:p>
    <w:p>
      <w:pPr>
        <w:pStyle w:val="BodyText"/>
      </w:pPr>
      <w:r>
        <w:t xml:space="preserve">Email: john.paul.santos@engineering.ph</w:t>
      </w:r>
    </w:p>
    <w:p>
      <w:pPr>
        <w:pStyle w:val="BodyText"/>
      </w:pPr>
      <w:r>
        <w:t xml:space="preserve">Mobile: +63 917 555 0123</w:t>
      </w:r>
    </w:p>
    <w:p>
      <w:pPr>
        <w:pStyle w:val="BodyText"/>
      </w:pPr>
      <w:r>
        <w:t xml:space="preserve">Date: October 26, 2023</w:t>
      </w:r>
    </w:p>
    <w:p>
      <w:pPr>
        <w:pStyle w:val="BodyText"/>
      </w:pPr>
      <w:r>
        <w:t xml:space="preserve">Hiring Manager</w:t>
      </w:r>
    </w:p>
    <w:p>
      <w:pPr>
        <w:pStyle w:val="BodyText"/>
      </w:pPr>
      <w:r>
        <w:t xml:space="preserve">Advanced Robotics Solutions Philippines</w:t>
      </w:r>
    </w:p>
    <w:p>
      <w:pPr>
        <w:pStyle w:val="BodyText"/>
      </w:pPr>
      <w:r>
        <w:t xml:space="preserve">8th Floor, TechHub Building</w:t>
      </w:r>
    </w:p>
    <w:p>
      <w:pPr>
        <w:pStyle w:val="BodyText"/>
      </w:pPr>
      <w:r>
        <w:t xml:space="preserve">Sampaloc, Manila 1008</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immense enthusiasm that I submit my Internship Application Letter for the Mechatronics Engineer Intern position at Advanced Robotics Solutions Philippines in Manila, Philippines. As a final-year Bachelor of Science in Mechatronics Engineering student at Mapúa University, I have meticulously prepared myself to contribute meaningfully to your pioneering work in industrial automation and smart manufacturing systems. This opportunity represents more than just an academic requirement – it is a strategic step toward becoming a globally competitive engineer deeply rooted in the dynamic engineering landscape of the Philippines Manila region.</w:t>
      </w:r>
    </w:p>
    <w:p>
      <w:pPr>
        <w:pStyle w:val="BodyText"/>
      </w:pPr>
      <w:r>
        <w:t xml:space="preserve">My academic journey has been deliberately structured to align with industry demands in mechatronics, with rigorous coursework spanning control systems, embedded programming, industrial robotics, and sensor fusion. At Mapúa University's state-of-the-art Mechatronics Lab, I developed a solar-powered autonomous irrigation system that integrated Arduino microcontrollers with soil moisture sensors and servo-controlled water valves – a project that won the 2023 ASEAN Student Innovation Challenge. This experience taught me to navigate complex interdisciplinary challenges where mechanical design, electrical systems, and software development converge – precisely the synergy your company embodies in manufacturing automation solutions.</w:t>
      </w:r>
    </w:p>
    <w:p>
      <w:pPr>
        <w:pStyle w:val="BodyText"/>
      </w:pPr>
      <w:r>
        <w:t xml:space="preserve">What truly excites me about contributing to Manila's engineering ecosystem is its unique position at the crossroads of traditional manufacturing and emerging technology adoption. Having grown up in Quezon City, I've witnessed firsthand how Philippine industries like electronics assembly (in zones such as Clark Freeport) and automotive manufacturing (near Metro Manila's industrial hubs) increasingly demand integrated mechatronics solutions to remain competitive. My internship goal isn't merely to observe – it's to actively participate in solving local challenges like reducing production downtime through predictive maintenance systems or optimizing factory workflows for SMEs navigating ASEAN supply chain demands. I am particularly drawn to your recent project developing low-cost robotic arms for Philippine textile manufacturers, as this directly addresses our nation's need for technology that respects both technical efficacy and economic realities.</w:t>
      </w:r>
    </w:p>
    <w:p>
      <w:pPr>
        <w:pStyle w:val="BodyText"/>
      </w:pPr>
      <w:r>
        <w:t xml:space="preserve">In my academic projects, I've consistently demonstrated the technical competencies critical for success in your Mechatronics Engineer Intern role. I possess advanced proficiency in SolidWorks (Professional Certification), PLC programming (Siemens S7-1200), and ROS 2 for robotic navigation – skills I've applied to develop a fault-detection module that reduced simulation errors by 40% in my university's collaborative robotics lab. My Python scripting abilities enabled me to create data analysis tools that processed real-time sensor feeds from industrial test rigs, directly translating to the predictive analytics work your team undertakes. Crucially, I understand that successful mechatronics engineers must bridge technical execution and practical implementation – a principle I've honed through my volunteer role at the Manila STEM Foundation's robotics workshop for public school students.</w:t>
      </w:r>
    </w:p>
    <w:p>
      <w:pPr>
        <w:pStyle w:val="BodyText"/>
      </w:pPr>
      <w:r>
        <w:t xml:space="preserve">My commitment to Philippine engineering excellence extends beyond technical skills. As a member of the Mechanical Engineering Students Association (MESA) at Mapúa, I co-organized "Tech for Community" initiatives that deployed solar-powered water pumps in rural Cavite – teaching local technicians to maintain mechatronic systems. This experience cultivated my ability to communicate complex engineering concepts to non-specialists, a vital skill when working with diverse teams across Manila's manufacturing floors. I've also completed the Philippine Engineering Ethics Certification (PEEC) program, understanding that responsible innovation must align with our national standards for workplace safety and sustainable development.</w:t>
      </w:r>
    </w:p>
    <w:p>
      <w:pPr>
        <w:pStyle w:val="BodyText"/>
      </w:pPr>
      <w:r>
        <w:t xml:space="preserve">What sets me apart is my deep contextual understanding of engineering in the Philippines Manila environment. Unlike generic internships, my application stems from recognizing that Manila's unique challenges – including seasonal infrastructure variations affecting factory operations and the need for cost-effective automation solutions – require tailored approaches. I've researched your company's work with SM Group on automated retail logistics systems and believe my experience adapting sensor networks to humid tropical conditions (from a university project in Batangas) could immediately contribute to optimizing your warehouse robotics deployments. I am eager to learn from your team's expertise while offering fresh perspectives developed through Manila's vibrant tech incubator scene, including interactions at the CyberOne Accelerator in Pasig City.</w:t>
      </w:r>
    </w:p>
    <w:p>
      <w:pPr>
        <w:pStyle w:val="BodyText"/>
      </w:pPr>
      <w:r>
        <w:t xml:space="preserve">I understand that an effective Mechatronics Engineer Intern must balance theoretical knowledge with rapid on-the-job learning. My adaptability was proven when I quickly mastered LabVIEW for a project after only two weeks of self-directed study, allowing me to complete a critical component ahead of schedule. In Manila's fast-paced industrial environment, I am confident this capacity to rapidly acquire new technical skills – combined with my bilingual fluency in English and Filipino (both written and spoken) – will enable immediate contribution to your projects. I've also actively participated in the Philippine Society of Mechanical Engineers (PSME) youth program, where I engaged with industry leaders about ASEAN engineering standards, reinforcing my commitment to professional growth within our national context.</w:t>
      </w:r>
    </w:p>
    <w:p>
      <w:pPr>
        <w:pStyle w:val="BodyText"/>
      </w:pPr>
      <w:r>
        <w:t xml:space="preserve">My ultimate career vision aligns perfectly with the trajectory of mechatronics in the Philippines. I aspire to become a leader in developing affordable automation technologies that empower Philippine manufacturers – an ambition I believe your company's mission directly supports. Interning at Advanced Robotics Solutions Philippines would provide the perfect crucible for this development, allowing me to learn from experts while contributing tangible value to projects that shape our nation's industrial future. The opportunity to work alongside your engineers on real-world challenges in Manila – where I can witness first-hand how mechatronics transforms local factories – is precisely what fuels my application.</w:t>
      </w:r>
    </w:p>
    <w:p>
      <w:pPr>
        <w:pStyle w:val="BodyText"/>
      </w:pPr>
      <w:r>
        <w:t xml:space="preserve">Thank you for considering my Internship Application Letter. I have attached my resume detailing further academic achievements and technical competencies, and I welcome the opportunity to discuss how my skills in mechatronics engineering can support Advanced Robotics Solutions Philippines' innovative work in Manila. I am available for an interview at your earliest convenience and will follow up next week to schedule a discussion.</w:t>
      </w:r>
    </w:p>
    <w:p>
      <w:pPr>
        <w:pStyle w:val="BodyText"/>
      </w:pPr>
      <w:r>
        <w:t xml:space="preserve">With sincere professional regard,</w:t>
      </w:r>
    </w:p>
    <w:p>
      <w:pPr>
        <w:pStyle w:val="BodyText"/>
      </w:pPr>
      <w:r>
        <w:t xml:space="preserve">John Paul Santos</w:t>
      </w:r>
    </w:p>
    <w:p>
      <w:pPr>
        <w:pStyle w:val="BodyText"/>
      </w:pPr>
      <w:r>
        <w:t xml:space="preserve">Bachelor of Science in Mechatronics Engineering (Expected Graduation: December 2023)</w:t>
      </w:r>
    </w:p>
    <w:p>
      <w:pPr>
        <w:pStyle w:val="BodyText"/>
      </w:pPr>
      <w:r>
        <w:t xml:space="preserve">Mapúa University, Manila</w:t>
      </w:r>
    </w:p>
    <w:p>
      <w:pPr>
        <w:pStyle w:val="BodyText"/>
      </w:pPr>
      <w:r>
        <w:rPr>
          <w:bCs/>
          <w:b/>
        </w:rPr>
        <w:t xml:space="preserve">Word Count:</w:t>
      </w:r>
      <w:r>
        <w:t xml:space="preserve"> </w:t>
      </w:r>
      <w:r>
        <w:t xml:space="preserve">827 words</w:t>
      </w:r>
    </w:p>
    <w:p>
      <w:pPr>
        <w:pStyle w:val="BodyText"/>
      </w:pPr>
      <w:r>
        <w:rPr>
          <w:bCs/>
          <w:b/>
        </w:rPr>
        <w:t xml:space="preserve">Key Terms Included:</w:t>
      </w:r>
      <w:r>
        <w:t xml:space="preserve"> </w:t>
      </w:r>
      <w:r>
        <w:t xml:space="preserve">Internship Application Letter, Mechatronics Engineer,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2026-07-14T01:45:16Z</dcterms:created>
  <dcterms:modified xsi:type="dcterms:W3CDTF">2026-07-14T01:45:16Z</dcterms:modified>
</cp:coreProperties>
</file>

<file path=docProps/custom.xml><?xml version="1.0" encoding="utf-8"?>
<Properties xmlns="http://schemas.openxmlformats.org/officeDocument/2006/custom-properties" xmlns:vt="http://schemas.openxmlformats.org/officeDocument/2006/docPropsVTypes"/>
</file>