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San Francisco, CA 94107</w:t>
      </w:r>
      <w:r>
        <w:br/>
      </w:r>
      <w:r>
        <w:t xml:space="preserve">United States</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Committee,</w:t>
      </w:r>
    </w:p>
    <w:p>
      <w:pPr>
        <w:pStyle w:val="BodyText"/>
      </w:pPr>
      <w:r>
        <w:t xml:space="preserve">I am writing with profound enthusiasm to submit my application for the Mechatronics Engineer Internship position at your esteemed organization in San Francisco, California. As a dedicated and innovative engineering student at [Your University], I have meticulously cultivated expertise spanning mechanical systems, electronic controls, and software integration – all essential pillars of modern mechatronic design. This internship opportunity represents not merely a professional milestone but an alignment of my academic trajectory with the cutting-edge technological ecosystem flourishing within</w:t>
      </w:r>
      <w:r>
        <w:t xml:space="preserve"> </w:t>
      </w:r>
      <w:r>
        <w:rPr>
          <w:bCs/>
          <w:b/>
        </w:rPr>
        <w:t xml:space="preserve">United States San Francisco</w:t>
      </w:r>
      <w:r>
        <w:t xml:space="preserve">, which has long been the epicenter of engineering innovation I aspire to contribute to.</w:t>
      </w:r>
    </w:p>
    <w:p>
      <w:pPr>
        <w:pStyle w:val="BodyText"/>
      </w:pPr>
      <w:r>
        <w:t xml:space="preserve">The convergence of artificial intelligence, robotics, and sustainable manufacturing technologies occurring right now in Silicon Valley has ignited my professional passion. During my undergraduate studies specializing in Mechatronics Engineering, I have immersed myself in projects that mirror the complex challenges your San Francisco-based organization likely confronts daily. In my capstone project titled "Autonomous Drone Navigation System for Urban Environments," I designed and prototyped a quadcopter utilizing PID control algorithms (MATLAB/Simulink), LiDAR sensor fusion, and embedded Raspberry Pi systems. This 6-month initiative required me to integrate mechanical frame design, electronic circuitry for motor control, and real-time path planning software – embodying the holistic approach central to</w:t>
      </w:r>
      <w:r>
        <w:t xml:space="preserve"> </w:t>
      </w:r>
      <w:r>
        <w:rPr>
          <w:bCs/>
          <w:b/>
        </w:rPr>
        <w:t xml:space="preserve">Mechatronics Engineer</w:t>
      </w:r>
      <w:r>
        <w:t xml:space="preserve"> </w:t>
      </w:r>
      <w:r>
        <w:t xml:space="preserve">roles. My solution reduced navigation errors by 42% in simulated urban obstacle courses, a result I documented in a technical paper now under peer review at the IEEE Robotics Society.</w:t>
      </w:r>
    </w:p>
    <w:p>
      <w:pPr>
        <w:pStyle w:val="BodyText"/>
      </w:pPr>
      <w:r>
        <w:t xml:space="preserve">What truly captivates me about this opportunity is how deeply it connects to San Francisco's unique innovation landscape. The city's concentration of companies pioneering advancements from warehouse automation to next-generation prosthetics creates an unparalleled environment where theoretical engineering principles transform into societal impact. I've closely followed your team's work on [mention specific project/product if known, e.g., "AI-driven robotic exoskeletons for rehabilitation"] through industry publications, and I'm particularly inspired by how your approach to human-centered design aligns with my own belief that technology should serve people first. Being able to contribute within</w:t>
      </w:r>
      <w:r>
        <w:t xml:space="preserve"> </w:t>
      </w:r>
      <w:r>
        <w:rPr>
          <w:bCs/>
          <w:b/>
        </w:rPr>
        <w:t xml:space="preserve">United States San Francisco</w:t>
      </w:r>
      <w:r>
        <w:t xml:space="preserve">’s dynamic hub would allow me to learn from industry leaders while simultaneously immersing myself in the collaborative culture where interdisciplinary breakthroughs happen daily – whether at the IEEE Robotics conference held downtown or through networking events at Stanford Research Park.</w:t>
      </w:r>
    </w:p>
    <w:p>
      <w:pPr>
        <w:pStyle w:val="BodyText"/>
      </w:pPr>
      <w:r>
        <w:t xml:space="preserve">My technical proficiency extends beyond academic projects. I possess hands-on experience with industry-standard tools critical for modern mechatronics development: SolidWorks (CSWE certified), Python for control system programming, Arduino and ESP32 microcontroller platforms, and PLC programming using Allen Bradley software. During a previous internship at [Previous Company], I optimized a robotic assembly line’s sensor feedback loop, reducing cycle time by 18% through precise tuning of servo motor parameters – an experience that honed my ability to troubleshoot complex electromechanical systems under tight deadlines. Crucially, I’ve also developed strong communication skills through leading cross-functional student teams; in our university’s FIRST Robotics competition team, I coordinated mechanical design with software developers and electrical engineers to secure 3rd place nationally in the VEX IQ division.</w:t>
      </w:r>
    </w:p>
    <w:p>
      <w:pPr>
        <w:pStyle w:val="BodyText"/>
      </w:pPr>
      <w:r>
        <w:t xml:space="preserve">I understand that success as a</w:t>
      </w:r>
      <w:r>
        <w:t xml:space="preserve"> </w:t>
      </w:r>
      <w:r>
        <w:rPr>
          <w:bCs/>
          <w:b/>
        </w:rPr>
        <w:t xml:space="preserve">Mechatronics Engineer</w:t>
      </w:r>
      <w:r>
        <w:t xml:space="preserve"> </w:t>
      </w:r>
      <w:r>
        <w:t xml:space="preserve">demands both technical precision and adaptive thinking – qualities I’ve cultivated through overcoming challenges like debugging sensor noise in our autonomous vehicle project or reconciling CAD model tolerances with actual 3D-printed components. The iterative problem-solving inherent in mechatronics resonates deeply with me, as does the opportunity to work within San Francisco’s ethos where failure is viewed not as an endpoint but as data for refinement. I’m eager to apply these mindsets at your company while learning from your engineers who are actively shaping solutions for challenges like urban mobility and energy-efficient manufacturing – areas where</w:t>
      </w:r>
      <w:r>
        <w:t xml:space="preserve"> </w:t>
      </w:r>
      <w:r>
        <w:rPr>
          <w:bCs/>
          <w:b/>
        </w:rPr>
        <w:t xml:space="preserve">United States San Francisco</w:t>
      </w:r>
      <w:r>
        <w:t xml:space="preserve"> </w:t>
      </w:r>
      <w:r>
        <w:t xml:space="preserve">leads globally.</w:t>
      </w:r>
    </w:p>
    <w:p>
      <w:pPr>
        <w:pStyle w:val="BodyText"/>
      </w:pPr>
      <w:r>
        <w:t xml:space="preserve">Moving to the Bay Area is a significant personal commitment I’ve already prepared for. I’ve secured housing near public transit routes in the Mission District, have obtained my California driver’s license, and am fully committed to relocating within 30 days of acceptance. More importantly, I’m seeking more than an internship; I aim to become part of San Francisco’s engineering community – attending meetups at The Battery for mechatronics professionals and participating in hackathons at TechCrunch’s local hubs. This is where the future gets built.</w:t>
      </w:r>
    </w:p>
    <w:p>
      <w:pPr>
        <w:pStyle w:val="BodyText"/>
      </w:pPr>
      <w:r>
        <w:t xml:space="preserve">My resume, attached for your review, provides further detail on my projects and academic achievements. I am exceptionally eager to discuss how my skills in embedded systems development, control theory, and rapid prototyping can support your team’s objectives during this</w:t>
      </w:r>
      <w:r>
        <w:t xml:space="preserve"> </w:t>
      </w:r>
      <w:r>
        <w:rPr>
          <w:bCs/>
          <w:b/>
        </w:rPr>
        <w:t xml:space="preserve">Internship Application Letter</w:t>
      </w:r>
      <w:r>
        <w:t xml:space="preserve">. Thank you for considering my application. I welcome the opportunity to speak with you at your earliest convenience and will follow up next week to schedule a conversation.</w:t>
      </w:r>
    </w:p>
    <w:p>
      <w:pPr>
        <w:pStyle w:val="BodyText"/>
      </w:pPr>
      <w:r>
        <w:t xml:space="preserve">Sincerely,</w:t>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2026-07-21T15:59:23Z</dcterms:created>
  <dcterms:modified xsi:type="dcterms:W3CDTF">2026-07-21T15:59:23Z</dcterms:modified>
</cp:coreProperties>
</file>

<file path=docProps/custom.xml><?xml version="1.0" encoding="utf-8"?>
<Properties xmlns="http://schemas.openxmlformats.org/officeDocument/2006/custom-properties" xmlns:vt="http://schemas.openxmlformats.org/officeDocument/2006/docPropsVTypes"/>
</file>