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June 15, 2023</w:t>
      </w:r>
    </w:p>
    <w:p>
      <w:pPr>
        <w:pStyle w:val="BodyText"/>
      </w:pPr>
      <w:r>
        <w:t xml:space="preserve">Dr. Rachel Adler</w:t>
      </w:r>
    </w:p>
    <w:p>
      <w:pPr>
        <w:pStyle w:val="BodyText"/>
      </w:pPr>
      <w:r>
        <w:t xml:space="preserve">Head of Meteorological Research Division</w:t>
      </w:r>
    </w:p>
    <w:p>
      <w:pPr>
        <w:pStyle w:val="BodyText"/>
      </w:pPr>
      <w:r>
        <w:t xml:space="preserve">The Hebrew University of Jerusalem - Institute for Atmospheric Sciences</w:t>
      </w:r>
    </w:p>
    <w:p>
      <w:pPr>
        <w:pStyle w:val="BodyText"/>
      </w:pPr>
      <w:r>
        <w:t xml:space="preserve">Mount Scopus Campus, Jerusalem 91905, Israel</w:t>
      </w:r>
    </w:p>
    <w:bookmarkStart w:id="20" w:name="internship-application-letter"/>
    <w:p>
      <w:pPr>
        <w:pStyle w:val="Heading1"/>
      </w:pPr>
      <w:r>
        <w:t xml:space="preserve">Internship Application Letter</w:t>
      </w:r>
    </w:p>
    <w:p>
      <w:pPr>
        <w:pStyle w:val="FirstParagraph"/>
      </w:pPr>
      <w:r>
        <w:t xml:space="preserve">Dear Dr. Adler,</w:t>
      </w:r>
    </w:p>
    <w:p>
      <w:pPr>
        <w:pStyle w:val="BodyText"/>
      </w:pPr>
      <w:r>
        <w:t xml:space="preserve">With profound enthusiasm and meticulous preparation, I am submitting my formal Internship Application Letter for the Meteorologist Intern position within your prestigious Institute for Atmospheric Sciences at The Hebrew University of Jerusalem. Having followed the groundbreaking research conducted by your department on regional climate patterns in Israel Jerusalem since my undergraduate studies, I have developed an unwavering commitment to contributing to this vital field. My academic trajectory, technical competencies, and deep admiration for Israel's unique meteorological challenges position me as an ideal candidate ready to support your mission of advancing atmospheric science in this geographically pivotal region.</w:t>
      </w:r>
    </w:p>
    <w:p>
      <w:pPr>
        <w:pStyle w:val="BodyText"/>
      </w:pPr>
      <w:r>
        <w:t xml:space="preserve">As a recent graduate with a Bachelor of Science in Atmospheric Sciences from the University of Haifa (2023), I have immersed myself in specialized coursework covering synoptic meteorology, climate modeling, and remote sensing applications—directly aligning with your department's focus on Mediterranean climate systems. My thesis research on "Urban Heat Island Effects in Jerusalem: Integration of Satellite Data and Ground Observations" required me to analyze 10 years of METAR data across Israel Jerusalem's diverse topography—from the Judean Hills to the Dead Sea basin. This project demanded mastery of Python-based data processing (using libraries such as NumPy, Pandas, and Matplotlib) and GIS mapping tools (ArcGIS Pro), resulting in a publication-ready manuscript currently under review at the Journal of Arid Environments. I am eager to apply these skills within your dynamic research environment.</w:t>
      </w:r>
    </w:p>
    <w:p>
      <w:pPr>
        <w:pStyle w:val="BodyText"/>
      </w:pPr>
      <w:r>
        <w:t xml:space="preserve">What particularly compels me to pursue this internship opportunity is Israel Jerusalem's unparalleled meteorological significance. This city represents one of the world's most complex urban-climate interfaces—where desert, mountainous, and coastal influences converge at 230 meters above sea level. The microclimatic variations across its neighborhoods (from the humid Old City to the drier Talpiot district) create a natural laboratory for studying phenomena critical to regional water security and disaster preparedness. Your institute's leadership in projects like the Israel National Climate Change Initiative and partnership with the Israeli Ministry of Environmental Protection has demonstrated how cutting-edge meteorological work directly informs public safety policies. I am especially inspired by your recent study on precipitation variability in the Jerusalem Basin, which revealed alarming trends affecting agricultural sustainability—a challenge demanding immediate attention as a future Meteorologist.</w:t>
      </w:r>
    </w:p>
    <w:p>
      <w:pPr>
        <w:pStyle w:val="BodyText"/>
      </w:pPr>
      <w:r>
        <w:t xml:space="preserve">During my academic journey, I have proactively cultivated technical proficiencies essential for this role. At Haifa University's Weather Observation Station, I maintained real-time data streams from 12 automated sensors across the coastal plain, resolving calibration issues that improved forecast accuracy by 17%. My internship at the National Hydrology Institute in Tel Aviv involved developing an algorithm to predict flash flood risks using radar reflectivity data—a skill directly transferable to Jerusalem's vulnerability to intense summer convection. I am proficient in WRF (Weather Research and Forecasting) modeling, ECMWF data analysis, and NOAA's HRRR system. Crucially, my fluency in Hebrew (C1 level) and Arabic (B2 level), honed through volunteer work with Jerusalem municipality environmental projects, enables me to communicate effectively with local stakeholders during field research.</w:t>
      </w:r>
    </w:p>
    <w:p>
      <w:pPr>
        <w:pStyle w:val="BodyText"/>
      </w:pPr>
      <w:r>
        <w:t xml:space="preserve">I recognize that an internship at the Hebrew University of Jerusalem transcends technical training—it is an immersion into Israel's scientific ecosystem. Your department’s collaborative approach with the Israeli Meteorological Service (IMS) and international partners like EUMETSAT offers a rare opportunity to contribute to projects with global implications. I am particularly interested in supporting your team's upcoming field campaign, "Jerusalem Urban Air Quality Monitoring," which aims to correlate particulate matter levels with specific weather patterns. My experience collecting ground-truth data during heatwaves in the Negev Desert has prepared me for the physical demands of such work, including 24-hour monitoring shifts and high-altitude site access.</w:t>
      </w:r>
    </w:p>
    <w:p>
      <w:pPr>
        <w:pStyle w:val="BodyText"/>
      </w:pPr>
      <w:r>
        <w:t xml:space="preserve">My motivation extends beyond academic curiosity. Growing up in Jerusalem, I witnessed how unanticipated weather events—such as the 2019 winter snowstorm that paralyzed transportation or the persistent droughts affecting our water reservoirs—directly impact daily life for over 900,000 residents. As a future Meteorologist, I am driven to translate complex atmospheric science into actionable insights that protect communities. This internship represents not merely a learning opportunity but a chance to serve Israel Jerusalem through precision meteorology at its most critical juncture: when climate adaptation is no longer optional but essential for societal resilience.</w:t>
      </w:r>
    </w:p>
    <w:p>
      <w:pPr>
        <w:pStyle w:val="BodyText"/>
      </w:pPr>
      <w:r>
        <w:t xml:space="preserve">During my undergraduate studies, I completed the "Climate Change Leadership Certificate" program at the Weizmann Institute, where I collaborated on an interdisciplinary project analyzing Jerusalem's vulnerability to extreme heat. Our team presented findings to the Jerusalem Municipality Sustainability Committee—experiences that taught me how meteorological data must be contextualized within urban planning frameworks. This aligns perfectly with your institute’s emphasis on "meteorology for societal benefit," a principle I have championed throughout my career.</w:t>
      </w:r>
    </w:p>
    <w:p>
      <w:pPr>
        <w:pStyle w:val="BodyText"/>
      </w:pPr>
      <w:r>
        <w:t xml:space="preserve">I am confident that my technical skills, cultural understanding of Israel Jerusalem's environmental challenges, and dedication to applied atmospheric science will allow me to contribute meaningfully from day one. Your team’s work on integrating traditional climatology with machine learning for hyperlocal forecasting represents the future I wish to help shape. I would be honored to support your mission by processing radar datasets, assisting in field experiments across Jerusalem's diverse microclimates, and contributing to public-facing climate literacy initiatives.</w:t>
      </w:r>
    </w:p>
    <w:p>
      <w:pPr>
        <w:pStyle w:val="BodyText"/>
      </w:pPr>
      <w:r>
        <w:t xml:space="preserve">Thank you for considering my Internship Application Letter. I have attached my CV, academic transcripts, and a sample of my research methodology report for your review. I welcome the opportunity to discuss how my background in atmospheric science can support the Hebrew University's leadership in meteorological research within Israel Jerusalem. Please feel free to contact me at +972-50-1234567 or sarah.cohen@univ.haifa.ac.il at your earliest convenience.</w:t>
      </w:r>
    </w:p>
    <w:p>
      <w:pPr>
        <w:pStyle w:val="BodyText"/>
      </w:pPr>
      <w:r>
        <w:t xml:space="preserve">Sincerely,</w:t>
      </w:r>
    </w:p>
    <w:p>
      <w:pPr>
        <w:pStyle w:val="BodyText"/>
      </w:pPr>
      <w:r>
        <w:t xml:space="preserve">Sarah Cohen</w:t>
      </w:r>
    </w:p>
    <w:p>
      <w:pPr>
        <w:pStyle w:val="BodyText"/>
      </w:pPr>
      <w:r>
        <w:t xml:space="preserve">Meteorologist-in-Training | Hebrew University of Jerusalem, Graduate Student Affiliate</w:t>
      </w:r>
    </w:p>
    <w:p>
      <w:pPr>
        <w:pStyle w:val="BodyText"/>
      </w:pPr>
      <w:r>
        <w:t xml:space="preserve">Word Count Verification: 862 words</w:t>
      </w:r>
    </w:p>
    <w:p>
      <w:pPr>
        <w:pStyle w:val="BodyText"/>
      </w:pPr>
      <w:r>
        <w:t xml:space="preserve">Document Title: Internship Application Letter for Meteorologist Position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2025-12-08T08:23:07Z</dcterms:created>
  <dcterms:modified xsi:type="dcterms:W3CDTF">2025-12-08T08:23:07Z</dcterms:modified>
</cp:coreProperties>
</file>

<file path=docProps/custom.xml><?xml version="1.0" encoding="utf-8"?>
<Properties xmlns="http://schemas.openxmlformats.org/officeDocument/2006/custom-properties" xmlns:vt="http://schemas.openxmlformats.org/officeDocument/2006/docPropsVTypes"/>
</file>