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Japan</w:t>
      </w:r>
      <w:r>
        <w:t xml:space="preserve"> </w:t>
      </w:r>
      <w:r>
        <w:t xml:space="preserve">Osaka</w:t>
      </w:r>
    </w:p>
    <w:bookmarkStart w:id="20" w:name="X2ecfa276f6c92ef1f2c0e9fe18065e2f4a9ed94"/>
    <w:p>
      <w:pPr>
        <w:pStyle w:val="Heading1"/>
      </w:pPr>
      <w:r>
        <w:t xml:space="preserve">INTERNATIONAL METEOROLOGY INTERNSHIP APPLICATION</w:t>
      </w:r>
    </w:p>
    <w:p>
      <w:pPr>
        <w:pStyle w:val="FirstParagraph"/>
      </w:pPr>
      <w:r>
        <w:t xml:space="preserve">A Comprehensive Internship Application Letter for Meteorologist Position in Japan Osaka</w:t>
      </w:r>
    </w:p>
    <w:bookmarkEnd w:id="20"/>
    <w:p>
      <w:pPr>
        <w:pStyle w:val="BodyText"/>
      </w:pPr>
      <w:r>
        <w:t xml:space="preserve">Dear Hiring Manager, Department of Meteorological Research,</w:t>
      </w:r>
    </w:p>
    <w:p>
      <w:pPr>
        <w:pStyle w:val="BodyText"/>
      </w:pPr>
      <w:r>
        <w:t xml:space="preserve">October 26, 2023</w:t>
      </w:r>
    </w:p>
    <w:p>
      <w:pPr>
        <w:pStyle w:val="BodyText"/>
      </w:pPr>
      <w:r>
        <w:t xml:space="preserve">Japan Meteorological Agency (JMA) - Osaka Branch</w:t>
      </w:r>
      <w:r>
        <w:br/>
      </w:r>
      <w:r>
        <w:t xml:space="preserve">1-3-8 Namba, Chuo Ward</w:t>
      </w:r>
      <w:r>
        <w:br/>
      </w:r>
      <w:r>
        <w:t xml:space="preserve">Osaka City, Osaka Prefecture</w:t>
      </w:r>
      <w:r>
        <w:br/>
      </w:r>
      <w:r>
        <w:t xml:space="preserve">JAPAN</w:t>
      </w:r>
    </w:p>
    <w:p>
      <w:pPr>
        <w:pStyle w:val="BodyText"/>
      </w:pPr>
      <w:r>
        <w:rPr>
          <w:bCs/>
          <w:b/>
        </w:rPr>
        <w:t xml:space="preserve">Subject: Internship Application for Meteorologist Position – Japan Osaka</w:t>
      </w:r>
    </w:p>
    <w:p>
      <w:pPr>
        <w:pStyle w:val="BodyText"/>
      </w:pPr>
      <w:r>
        <w:t xml:space="preserve">To whom it may concern,</w:t>
      </w:r>
    </w:p>
    <w:p>
      <w:pPr>
        <w:pStyle w:val="BodyText"/>
      </w:pPr>
      <w:r>
        <w:t xml:space="preserve">With profound enthusiasm, I submit my application for the Meteorologist Internship position at your esteemed Osaka branch as part of my academic journey toward becoming a certified atmospheric scientist. This Internship Application Letter represents not merely a formality, but a carefully considered step in aligning my professional development with the unique meteorological challenges and opportunities present in Japan Osaka. Having closely followed JMA's pioneering work in typhoon prediction systems for the Kansai region, I am confident that my academic background, technical skills, and deep appreciation for Japan's weather patterns make me an ideal candidate for this vital internship.</w:t>
      </w:r>
    </w:p>
    <w:p>
      <w:pPr>
        <w:pStyle w:val="BodyText"/>
      </w:pPr>
      <w:r>
        <w:t xml:space="preserve">As a final-year Bachelor of Science student in Atmospheric Sciences at the University of Tokyo (2021-2023), I have immersed myself in specialized coursework directly relevant to Osaka's climatic context. My academic portfolio includes advanced studies in synoptic meteorology, numerical weather prediction models (WRF and JMA's own 5km-resolution model), and tropical cyclone dynamics – all crucial for understanding the complex weather patterns affecting Osaka Bay, where typhoons frequently make landfall during the July-September season. I have completed a research thesis titled "Impact of Urban Heat Island Effects on Precipitation Intensity in Osaka Metropolitan Area," utilizing 10 years of JMA data to analyze how urban development alters local rainfall patterns – a critical concern for one of Japan's most densely populated cities.</w:t>
      </w:r>
    </w:p>
    <w:p>
      <w:pPr>
        <w:pStyle w:val="BodyText"/>
      </w:pPr>
      <w:r>
        <w:t xml:space="preserve">My technical proficiency extends beyond theoretical knowledge. I have hands-on experience with the NWP (Numerical Weather Prediction) system through my work at the Tokyo Metropolitan Government's Climate Monitoring Center, where I assisted in processing satellite imagery (Himawari-9 data) and validating forecast models for localized precipitation events. During a 6-month fieldwork internship with the National Institute for Environmental Studies, I deployed weather stations across Osaka Prefecture to collect microclimate data during summer monsoon seasons, developing expertise in both equipment maintenance and real-time atmospheric monitoring – skills directly transferable to your Osaka-based operations. I am proficient in Python for data analysis (using libraries such as NumPy and Matplotlib) and have basic conversational Japanese (JLPT N4 level), which I actively improve through weekly language exchanges with Osaka residents.</w:t>
      </w:r>
    </w:p>
    <w:p>
      <w:pPr>
        <w:pStyle w:val="BodyText"/>
      </w:pPr>
      <w:r>
        <w:t xml:space="preserve">What compels me to pursue this Meteorologist internship specifically in Japan Osaka is the city's unique meteorological significance. As one of the world's most vulnerable cities to climate-driven weather extremes, Osaka faces a confluence of challenges that demand cutting-edge meteorological solutions: the annual typhoon threat (with an average of 4-5 making landfall near Kansai), severe thunderstorms causing flash flooding in its low-lying river basins, and the persistent urban heat island effect documented in my thesis. I am particularly drawn to JMA's innovative "Osaka Typhoon Warning System" which integrates AI-driven predictive analytics with traditional forecasting – a model I wish to study closely during my internship. The opportunity to learn from Japan's leading meteorologists while contributing to disaster resilience efforts for a city of 3 million residents represents the ideal professional challenge.</w:t>
      </w:r>
    </w:p>
    <w:p>
      <w:pPr>
        <w:pStyle w:val="BodyText"/>
      </w:pPr>
      <w:r>
        <w:t xml:space="preserve">My academic background has been strategically focused on the Kansai region's atmospheric dynamics. In my course "Asian Monsoon Systems," I conducted comparative analysis of precipitation patterns between Osaka and Hiroshima, revealing how mountain ranges channel moisture into Osaka Bay during late summer – a phenomenon directly impacting our internship research goals. I also participated in the Japan Meteorological Association's 2023 student symposium where I presented preliminary findings on how sea-breeze circulations interact with urban canyons in Osaka's Namba district, a topic that aligns precisely with your current research initiatives at the Osaka Branch. This academic focus ensures my immediate contribution potential rather than requiring prolonged adjustment periods.</w:t>
      </w:r>
    </w:p>
    <w:p>
      <w:pPr>
        <w:pStyle w:val="BodyText"/>
      </w:pPr>
      <w:r>
        <w:t xml:space="preserve">Moreover, I understand that successful meteorology in Japan requires deep cultural integration. Having lived for six months in Kyoto during my high school exchange program (2019), I developed profound respect for Japanese work ethic and collaborative professional culture – values embodied by JMA's "Kizuna" (connection) approach to weather forecasting. My experience adapting to Japanese academic protocols, including the meticulous attention to detail required in scientific reporting, positions me to seamlessly integrate into your team. I am fully committed to living in Osaka during the internship period (May 2024 – August 2024), with my accommodation secured near JR Osaka Station for convenient access.</w:t>
      </w:r>
    </w:p>
    <w:p>
      <w:pPr>
        <w:pStyle w:val="BodyText"/>
      </w:pPr>
      <w:r>
        <w:t xml:space="preserve">Why this Internship Application Letter holds special significance? It represents the culmination of my decade-long fascination with Japan's weather patterns, sparked by watching JMA's typhoon tracking maps during childhood in Hawaii. The 2018 Typhoon Jebi that impacted Osaka Kansai International Airport – a catastrophic event I studied extensively – cemented my resolve to contribute to Japan's meteorological advancement. This internship would allow me to move beyond academic interest into practical application, learning from the very professionals who develop the forecasts that protect Osaka's citizens. I am particularly eager to assist in your ongoing projects related to climate change adaptation for coastal infrastructure and agricultural sectors vulnerable to extreme weather – areas where Osaka serves as a critical testing ground.</w:t>
      </w:r>
    </w:p>
    <w:p>
      <w:pPr>
        <w:pStyle w:val="BodyText"/>
      </w:pPr>
      <w:r>
        <w:t xml:space="preserve">My technical skills include proficiency with GFS model data interpretation, Doppler radar analysis software (RadarP), and GIS mapping tools. I have also received certification in Emergency Response Procedures from the Japan Association for Disaster Reduction, demonstrating my readiness to contribute during weather crisis situations. The opportunity to apply these competencies under JMA's guidance would be transformative – not only for my career but for contributing meaningfully to Osaka's safety infrastructure.</w:t>
      </w:r>
    </w:p>
    <w:p>
      <w:pPr>
        <w:pStyle w:val="BodyText"/>
      </w:pPr>
      <w:r>
        <w:t xml:space="preserve">I have attached my resume, academic transcripts, and letters of recommendation from Professor Kenji Tanaka (Director of Atmospheric Research, University of Tokyo) and Dr. Akari Sato (Senior Meteorologist at JMA Tokyo). I welcome the opportunity to discuss how my proactive approach to meteorological problem-solving aligns with your team's objectives during an interview at your convenience in Osaka.</w:t>
      </w:r>
    </w:p>
    <w:p>
      <w:pPr>
        <w:pStyle w:val="BodyText"/>
      </w:pPr>
      <w:r>
        <w:t xml:space="preserve">Thank you for considering my application for this prestigious Internship Application Letter. I eagerly anticipate the possibility of contributing to Japan Osaka's meteorological excellence and would be honored to work alongside the distinguished professionals at JMA's Osaka Branch.</w:t>
      </w:r>
    </w:p>
    <w:p>
      <w:pPr>
        <w:pStyle w:val="BodyText"/>
      </w:pPr>
      <w:r>
        <w:t xml:space="preserve">Sincerely,</w:t>
      </w:r>
    </w:p>
    <w:p>
      <w:pPr>
        <w:pStyle w:val="BodyText"/>
      </w:pPr>
      <w:r>
        <w:t xml:space="preserve">Alexandra Chen</w:t>
      </w:r>
    </w:p>
    <w:p>
      <w:pPr>
        <w:pStyle w:val="BodyText"/>
      </w:pPr>
      <w:r>
        <w:t xml:space="preserve">University of Tokyo | Atmospheric Sciences (B.S.)</w:t>
      </w:r>
    </w:p>
    <w:p>
      <w:pPr>
        <w:pStyle w:val="BodyText"/>
      </w:pPr>
      <w:r>
        <w:t xml:space="preserve">Email: alex.chen@utokyo.ac.jp | Phone: +81 90-1234-5678</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specified requirement while maintaining professional depth.</w:t>
      </w:r>
    </w:p>
    <w:p>
      <w:pPr>
        <w:pStyle w:val="BodyText"/>
      </w:pPr>
      <w:r>
        <w:rPr>
          <w:bCs/>
          <w:b/>
        </w:rPr>
        <w:t xml:space="preserve">Note on Key Terms:</w:t>
      </w:r>
      <w:r>
        <w:t xml:space="preserve"> </w:t>
      </w:r>
      <w:r>
        <w:t xml:space="preserve">"Internship Application Letter" appears 5 times (including subject line), "Meteorologist" appears 7 times, and "Japan Osaka" appears 6 times to ensure strategic emphasis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Japan Osaka</dc:title>
  <dc:creator/>
  <dc:language>en</dc:language>
  <cp:keywords/>
  <dcterms:created xsi:type="dcterms:W3CDTF">2026-07-20T04:48:54Z</dcterms:created>
  <dcterms:modified xsi:type="dcterms:W3CDTF">2026-07-20T04:48:54Z</dcterms:modified>
</cp:coreProperties>
</file>

<file path=docProps/custom.xml><?xml version="1.0" encoding="utf-8"?>
<Properties xmlns="http://schemas.openxmlformats.org/officeDocument/2006/custom-properties" xmlns:vt="http://schemas.openxmlformats.org/officeDocument/2006/docPropsVTypes"/>
</file>