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ba12ff1dac1ffd43c5a99b0910bf8aab5eee5e8"/>
    <w:p>
      <w:pPr>
        <w:pStyle w:val="Heading1"/>
      </w:pPr>
      <w:r>
        <w:t xml:space="preserve">Internship Application Letter: Pursuing a Midwifery Internship in Australia Sydney</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Sydney Women's Health Hub</w:t>
      </w:r>
      <w:r>
        <w:br/>
      </w:r>
      <w:r>
        <w:t xml:space="preserve">123 Maternal Care Avenue</w:t>
      </w:r>
      <w:r>
        <w:br/>
      </w:r>
      <w:r>
        <w:t xml:space="preserve">Sydney, NSW 2000</w:t>
      </w:r>
    </w:p>
    <w:bookmarkStart w:id="20" w:name="X139ad399a7c8699cea79e91403893962f48a510"/>
    <w:p>
      <w:pPr>
        <w:pStyle w:val="Heading2"/>
      </w:pPr>
      <w:r>
        <w:t xml:space="preserve">Subject: Application for Midwifery Internship Position – Enthusiastic and Qualified Candidate Eager to Contribute to Australia Sydney’s Healthcare Community</w:t>
      </w:r>
    </w:p>
    <w:p>
      <w:pPr>
        <w:pStyle w:val="FirstParagraph"/>
      </w:pPr>
      <w:r>
        <w:t xml:space="preserve">Dear Recruitment Team,</w:t>
      </w:r>
    </w:p>
    <w:p>
      <w:pPr>
        <w:pStyle w:val="BodyText"/>
      </w:pPr>
      <w:r>
        <w:t xml:space="preserve">I am writing with profound enthusiasm to express my formal interest in the Midwifery Internship position at Sydney Women's Health Hub, as advertised on the National Midwifery Board of Australia (NMBA) career portal. With a Bachelor of Nursing and specialized midwifery studies completed at the University of New South Wales, coupled with hands-on clinical experience across diverse maternity settings in Australia, I am confident in my ability to excel as an intern within your esteemed Sydney-based program. This</w:t>
      </w:r>
      <w:r>
        <w:t xml:space="preserve"> </w:t>
      </w:r>
      <w:r>
        <w:rPr>
          <w:bCs/>
          <w:b/>
        </w:rPr>
        <w:t xml:space="preserve">Internship Application Letter</w:t>
      </w:r>
      <w:r>
        <w:t xml:space="preserve"> </w:t>
      </w:r>
      <w:r>
        <w:t xml:space="preserve">serves not only as a submission but as a testament to my unwavering commitment to advancing maternal health outcomes for families across</w:t>
      </w:r>
      <w:r>
        <w:t xml:space="preserve"> </w:t>
      </w:r>
      <w:r>
        <w:rPr>
          <w:bCs/>
          <w:b/>
        </w:rPr>
        <w:t xml:space="preserve">Australia Sydney</w:t>
      </w:r>
      <w:r>
        <w:t xml:space="preserve">.</w:t>
      </w:r>
    </w:p>
    <w:p>
      <w:pPr>
        <w:pStyle w:val="BodyText"/>
      </w:pPr>
      <w:r>
        <w:t xml:space="preserve">The prospect of undertaking my professional development within the vibrant and culturally rich healthcare landscape of Sydney represents a pivotal moment in my career trajectory. As Australia’s largest city, Sydney is a global leader in innovative maternal care, and I am deeply motivated to contribute to its mission of empowering women through compassionate, evidence-based midwifery. My academic training has rigorously prepared me for the complexities of modern midwifery practice under Australian standards. I have achieved proficiency in antenatal assessment, intrapartum support, postnatal care coordination, and neonatal resuscitation—all aligned with the NMBA’s Midwifery Practice Standards. Furthermore, my recent clinical placement at Royal Hospital for Women (Randwick) immersed me in high-volume Sydney obstetric units where I supported 35+ births under expert supervision, consistently receiving commendations for my calm demeanor and patient-centered approach during critical moments.</w:t>
      </w:r>
    </w:p>
    <w:p>
      <w:pPr>
        <w:pStyle w:val="BodyText"/>
      </w:pPr>
      <w:r>
        <w:t xml:space="preserve">What sets me apart as a candidate is my proactive engagement with the unique healthcare challenges facing</w:t>
      </w:r>
      <w:r>
        <w:t xml:space="preserve"> </w:t>
      </w:r>
      <w:r>
        <w:rPr>
          <w:bCs/>
          <w:b/>
        </w:rPr>
        <w:t xml:space="preserve">Australia Sydney</w:t>
      </w:r>
      <w:r>
        <w:t xml:space="preserve">. During my studies, I co-developed a community education initiative targeting culturally diverse populations in Inner-West Sydney, addressing barriers to antenatal care for migrant communities—a project deeply resonant with Sydney’s multicultural identity. This experience taught me to navigate cultural humility, language accessibility (including basic conversational skills in Vietnamese and Arabic), and collaboration with Aboriginal Health Workers—essential competencies for midwives serving NSW’s diverse demographics. I also completed a specialized module on perinatal mental health, understanding its critical impact on maternal wellbeing in Sydney’s fast-paced urban environment.</w:t>
      </w:r>
    </w:p>
    <w:p>
      <w:pPr>
        <w:pStyle w:val="BodyText"/>
      </w:pPr>
      <w:r>
        <w:t xml:space="preserve">My technical competencies are equally robust. I am current in CPR (HLTAID011) and hold full registration with the Nursing and Midwifery Board of Australia (NMBA). I am adept at using electronic health records systems prevalent across NSW Health facilities, including SystmOnline, and have experience documenting care in alignment with the Australian Commission on Safety and Quality in Health Care (ACSQHC) guidelines. Importantly, I am fully compliant with NSW Health’s mandatory vaccination requirements and Victorian/NSW Police Check protocols—ensuring seamless integration into your team.</w:t>
      </w:r>
    </w:p>
    <w:p>
      <w:pPr>
        <w:pStyle w:val="BodyText"/>
      </w:pPr>
      <w:r>
        <w:t xml:space="preserve">I recognize that Sydney’s midwifery sector demands not only clinical excellence but also resilience and adaptability. My internship at Westmead Hospital during a surge in emergency births honed my ability to prioritize tasks under pressure while maintaining empathetic communication—a skill critical for supporting women through labor in Sydney’s busy public hospitals. I thrive in collaborative environments, having worked alongside obstetricians, nurses, and doulas to create holistic care plans. For instance, I facilitated a seamless transition of care for a high-risk diabetic mother from antenatal clinics to delivery at Westmead by coordinating with the diabetes specialist team—a practice reflecting my understanding of integrated care models central to</w:t>
      </w:r>
      <w:r>
        <w:t xml:space="preserve"> </w:t>
      </w:r>
      <w:r>
        <w:rPr>
          <w:bCs/>
          <w:b/>
        </w:rPr>
        <w:t xml:space="preserve">Australia Sydney</w:t>
      </w:r>
      <w:r>
        <w:t xml:space="preserve">’s healthcare infrastructure.</w:t>
      </w:r>
    </w:p>
    <w:p>
      <w:pPr>
        <w:pStyle w:val="BodyText"/>
      </w:pPr>
      <w:r>
        <w:t xml:space="preserve">Why Sydney Women’s Health Hub specifically? Your organization’s dedication to community-led, woman-centered maternity services—evident in initiatives like the 'Sydney Birthing Network' and partnerships with local Aboriginal Medical Services—mirrors my professional values. I am particularly inspired by your commitment to reducing maternal health disparities in Western Sydney, an area where systemic inequities persist. As an aspiring</w:t>
      </w:r>
      <w:r>
        <w:t xml:space="preserve"> </w:t>
      </w:r>
      <w:r>
        <w:rPr>
          <w:bCs/>
          <w:b/>
        </w:rPr>
        <w:t xml:space="preserve">Midwife</w:t>
      </w:r>
      <w:r>
        <w:t xml:space="preserve">, I am driven to contribute to this mission through both clinical practice and advocacy, ensuring every woman receives care that respects her identity, culture, and autonomy.</w:t>
      </w:r>
    </w:p>
    <w:p>
      <w:pPr>
        <w:pStyle w:val="BodyText"/>
      </w:pPr>
      <w:r>
        <w:t xml:space="preserve">The opportunity to undertake this</w:t>
      </w:r>
      <w:r>
        <w:t xml:space="preserve"> </w:t>
      </w:r>
      <w:r>
        <w:rPr>
          <w:bCs/>
          <w:b/>
        </w:rPr>
        <w:t xml:space="preserve">Internship Application Letter</w:t>
      </w:r>
      <w:r>
        <w:t xml:space="preserve"> </w:t>
      </w:r>
      <w:r>
        <w:t xml:space="preserve">within your Sydney-based program would be transformative. I am eager to learn from your esteemed midwives while contributing fresh perspectives grounded in contemporary evidence. My goal is not merely to complete an internship but to become a lifelong advocate for maternal health in Australia, specifically within the dynamic context of Sydney where innovation meets community need.</w:t>
      </w:r>
    </w:p>
    <w:p>
      <w:pPr>
        <w:pStyle w:val="BodyText"/>
      </w:pPr>
      <w:r>
        <w:t xml:space="preserve">I have attached my resume, NMBA registration details, academic transcripts, and references from two clinical supervisors. I welcome the opportunity to discuss how my proactive approach and dedication align with your internship objectives. Thank you for considering my application. I look forward to the possibility of contributing to the exceptional maternal health care that defines Sydney’s healthcare excellence.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2026-07-23T04:02:09Z</dcterms:created>
  <dcterms:modified xsi:type="dcterms:W3CDTF">2026-07-23T04:02:09Z</dcterms:modified>
</cp:coreProperties>
</file>

<file path=docProps/custom.xml><?xml version="1.0" encoding="utf-8"?>
<Properties xmlns="http://schemas.openxmlformats.org/officeDocument/2006/custom-properties" xmlns:vt="http://schemas.openxmlformats.org/officeDocument/2006/docPropsVTypes"/>
</file>