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Midwife</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20" w:name="X8367f3600cf63d1af07043d7d8a4774e36aa34d"/>
    <w:p>
      <w:pPr>
        <w:pStyle w:val="Heading1"/>
      </w:pPr>
      <w:r>
        <w:t xml:space="preserve">Internship Application Letter: Pursuing Midwifery Excellence in Saudi Arabia Riyadh</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Department of Maternal Health &amp; Nursing Education</w:t>
      </w:r>
      <w:r>
        <w:br/>
      </w:r>
      <w:r>
        <w:rPr>
          <w:bCs/>
          <w:b/>
        </w:rPr>
        <w:t xml:space="preserve">King Abdullah Medical City (KAMC)</w:t>
      </w:r>
      <w:r>
        <w:br/>
      </w:r>
      <w:r>
        <w:rPr>
          <w:bCs/>
          <w:b/>
        </w:rPr>
        <w:t xml:space="preserve">Riyadh, Saudi Arabia</w:t>
      </w:r>
    </w:p>
    <w:p>
      <w:pPr>
        <w:pStyle w:val="BodyText"/>
      </w:pPr>
      <w:r>
        <w:t xml:space="preserve">Dear Esteemed Hiring Committee,</w:t>
      </w:r>
    </w:p>
    <w:p>
      <w:pPr>
        <w:pStyle w:val="BodyText"/>
      </w:pPr>
      <w:r>
        <w:t xml:space="preserve">I am writing with profound enthusiasm to submit my Internship Application Letter for the Midwife Internship Position at King Abdullah Medical City in Riyadh, Saudi Arabia. As a dedicated and culturally sensitive nursing graduate with specialized training in maternal health, I am deeply committed to contributing to Saudi Arabia’s vision of advancing world-class healthcare under Vision 2030. My academic foundation, clinical experiences, and genuine admiration for the Kingdom’s progressive healthcare ecosystem have prepared me to excel as a Midwife intern within your esteemed institution in Riyadh.</w:t>
      </w:r>
    </w:p>
    <w:p>
      <w:pPr>
        <w:pStyle w:val="BodyText"/>
      </w:pPr>
      <w:r>
        <w:t xml:space="preserve">Throughout my Bachelor of Science in Nursing program at King Saud University, I focused extensively on obstetrics and gynecology, completing 800+ hours of clinical rotations across major hospitals in Riyadh. My coursework included advanced fetal monitoring, prenatal nutrition counseling, postpartum care protocols aligned with WHO standards, and emergency delivery management. Most significantly, I volunteered with the Riyadh Maternal Health Initiative—a government-supported program providing free prenatal check-ups in underserved communities—where I assisted senior Midwives in managing high-risk pregnancies for over 200 Saudi women. This experience solidified my passion for maternal health equity and honed my ability to navigate diverse cultural contexts within Saudi Arabia Riyadh’s healthcare landscape.</w:t>
      </w:r>
    </w:p>
    <w:p>
      <w:pPr>
        <w:pStyle w:val="BodyText"/>
      </w:pPr>
      <w:r>
        <w:t xml:space="preserve">The unique opportunity to train as a Midwife under the guidance of KAMC’s renowned obstetrics team is precisely what I seek. I have closely followed Saudi Arabia’s national efforts to improve maternal health outcomes, including the Ministry of Health’s "Saudi Health Strategy 2030" targeting a 50% reduction in maternal mortality rates. As an intern, I am eager to apply evidence-based practices learned at King Saud University while immersing myself in Riyadh’s cutting-edge healthcare environment. My proficiency in Arabic (written and spoken at C1 level) ensures seamless communication with patients and multidisciplinary teams—critical for fostering trust among Saudi families during vulnerable moments like childbirth.</w:t>
      </w:r>
    </w:p>
    <w:p>
      <w:pPr>
        <w:pStyle w:val="BodyText"/>
      </w:pPr>
      <w:r>
        <w:t xml:space="preserve">What distinguishes my approach is my cultural intelligence, developed through years of living in Riyadh. I understand that maternal care in Saudi Arabia requires sensitivity to religious values, gender-specific healthcare preferences, and family-centered decision-making. During my clinical rotations at Riyadh Maternity Hospital (RMH), I observed how Midwives respectfully incorporate Islamic traditions into prenatal education—such as discussing dietary restrictions during Ramadan or addressing modesty concerns during examinations. I have studied these protocols extensively and am ready to support your team in delivering care that is both medically excellent and culturally resonant. My volunteer work with the Saudi Women’s Health Council further reinforced my ability to engage families compassionately while maintaining professional boundaries.</w:t>
      </w:r>
    </w:p>
    <w:p>
      <w:pPr>
        <w:pStyle w:val="BodyText"/>
      </w:pPr>
      <w:r>
        <w:t xml:space="preserve">I am particularly drawn to KAMC’s integrated approach to maternal health, which emphasizes prevention through community outreach—a pillar of Saudi Arabia Riyadh’s healthcare modernization. In my previous internship at Al-Hada Central Hospital, I co-developed a prenatal education pamphlet in Arabic on gestational diabetes management, distributed across 10 clinics. This initiative increased patient adherence rates by 35% among participants, demonstrating my ability to translate complex medical information into accessible resources for local communities. As a Midwife intern at KAMC, I aim to contribute similar initiatives while learning from your team’s expertise in high-volume obstetric care.</w:t>
      </w:r>
    </w:p>
    <w:p>
      <w:pPr>
        <w:pStyle w:val="BodyText"/>
      </w:pPr>
      <w:r>
        <w:t xml:space="preserve">My technical competencies align precisely with the requirements of this internship: Proficient in fetal Doppler ultrasound, neonatal resuscitation (NRP certified), electronic health record systems (Epic and Saudi MOH platforms), and managing labor complications such as postpartum hemorrhage. I am also trained in Saudi Arabia’s specific clinical guidelines for maternal care, including the Ministry of Health’s protocols for gestational diabetes screening and breastfeeding support. Crucially, I have completed mandatory training on ethical standards in healthcare within the Kingdom, ensuring all my practices adhere to Islamic principles and Saudi legal frameworks.</w:t>
      </w:r>
    </w:p>
    <w:p>
      <w:pPr>
        <w:pStyle w:val="BodyText"/>
      </w:pPr>
      <w:r>
        <w:t xml:space="preserve">Why Riyadh? The city represents a dynamic hub where tradition meets innovation in healthcare. As Saudi Arabia continues its rapid expansion of women’s health services—evidenced by the opening of 15 new maternal hospitals in Riyadh since 2020—I am eager to grow alongside this transformation. KAMC’s reputation for excellence, coupled with its commitment to training Saudi talent, makes it the ideal environment for my professional development. I am prepared to dedicate myself fully to this internship, understanding that every interaction with a patient reflects not only on me but on the future of midwifery in our Kingdom.</w:t>
      </w:r>
    </w:p>
    <w:p>
      <w:pPr>
        <w:pStyle w:val="BodyText"/>
      </w:pPr>
      <w:r>
        <w:t xml:space="preserve">I am deeply inspired by Saudi Arabia’s commitment to elevating maternal healthcare through Vision 2030. As a woman from Riyadh who has witnessed families navigate childbirth within this evolving system, I see this internship as a vital step toward becoming a leader in community-centered midwifery. I would be honored to contribute my energy, cultural awareness, and clinical skills to KAMC’s mission while learning from the best Midwives in Saudi Arabia Riyadh.</w:t>
      </w:r>
    </w:p>
    <w:p>
      <w:pPr>
        <w:pStyle w:val="BodyText"/>
      </w:pPr>
      <w:r>
        <w:t xml:space="preserve">Thank you for considering my Internship Application Letter. I have attached my curriculum vitae, academic transcripts, and certification documents for your review. I am available for an interview at your earliest convenience and can be reached at +966 5X XXX XXXX or [your.email@domain.com].</w:t>
      </w:r>
    </w:p>
    <w:p>
      <w:pPr>
        <w:pStyle w:val="BodyText"/>
      </w:pPr>
      <w:r>
        <w:t xml:space="preserve">Sincerely,</w:t>
      </w:r>
    </w:p>
    <w:p>
      <w:pPr>
        <w:pStyle w:val="BodyText"/>
      </w:pPr>
      <w:r>
        <w:t xml:space="preserve">[Your Full Name]</w:t>
      </w:r>
    </w:p>
    <w:p>
      <w:pPr>
        <w:pStyle w:val="BodyText"/>
      </w:pPr>
      <w:r>
        <w:t xml:space="preserve">Bachelor of Science in Nursing (Specialization: Maternal Health)</w:t>
      </w:r>
    </w:p>
    <w:p>
      <w:pPr>
        <w:pStyle w:val="BodyText"/>
      </w:pPr>
      <w:r>
        <w:t xml:space="preserve">King Saud University, Riyadh, Saudi Arabia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Midwife Position in Riyadh, Saudi Arabia</dc:title>
  <dc:creator/>
  <dc:language>en</dc:language>
  <cp:keywords/>
  <dcterms:created xsi:type="dcterms:W3CDTF">2025-12-10T16:35:11Z</dcterms:created>
  <dcterms:modified xsi:type="dcterms:W3CDTF">2025-12-10T16:35:11Z</dcterms:modified>
</cp:coreProperties>
</file>

<file path=docProps/custom.xml><?xml version="1.0" encoding="utf-8"?>
<Properties xmlns="http://schemas.openxmlformats.org/officeDocument/2006/custom-properties" xmlns:vt="http://schemas.openxmlformats.org/officeDocument/2006/docPropsVTypes"/>
</file>