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Manager</w:t>
      </w:r>
      <w:r>
        <w:br/>
      </w:r>
      <w:r>
        <w:t xml:space="preserve">Maternal Health Department</w:t>
      </w:r>
      <w:r>
        <w:br/>
      </w:r>
      <w:r>
        <w:t xml:space="preserve">Colombo South Teaching Hospital (CSTH)</w:t>
      </w:r>
      <w:r>
        <w:br/>
      </w:r>
      <w:r>
        <w:t xml:space="preserve">Colombo 08, Sri Lanka</w:t>
      </w:r>
    </w:p>
    <w:bookmarkStart w:id="20" w:name="Xe67f54468d418d8cbdb916f0d88b49931950c54"/>
    <w:p>
      <w:pPr>
        <w:pStyle w:val="Heading2"/>
      </w:pPr>
      <w:r>
        <w:t xml:space="preserve">Subject: Internship Application Letter for Midwife Position at Colombo South Teaching Hospital</w:t>
      </w:r>
    </w:p>
    <w:p>
      <w:pPr>
        <w:pStyle w:val="FirstParagraph"/>
      </w:pPr>
      <w:r>
        <w:t xml:space="preserve">Dear Hiring Manager,</w:t>
      </w:r>
    </w:p>
    <w:p>
      <w:pPr>
        <w:pStyle w:val="BodyText"/>
      </w:pPr>
      <w:r>
        <w:t xml:space="preserve">With profound enthusiasm and deep respect for the noble profession of midwifery, I am writing to formally submit my</w:t>
      </w:r>
      <w:r>
        <w:t xml:space="preserve"> </w:t>
      </w:r>
      <w:r>
        <w:rPr>
          <w:bCs/>
          <w:b/>
        </w:rPr>
        <w:t xml:space="preserve">Internship Application Letter</w:t>
      </w:r>
      <w:r>
        <w:t xml:space="preserve"> </w:t>
      </w:r>
      <w:r>
        <w:t xml:space="preserve">for the Midwife Internship position within your esteemed Maternal Health Department at Colombo South Teaching Hospital (CSTH). As a dedicated final-year Bachelor of Science in Midwifery student from the Faculty of Health Sciences at the University of Kelaniya, I have meticulously prepared myself to contribute meaningfully to maternal healthcare services in Sri Lanka. My academic foundation, practical exposure, and unwavering commitment to improving maternal outcomes align perfectly with CSTH's mission to serve Colombo's diverse communities with compassionate and evidence-based care.</w:t>
      </w:r>
    </w:p>
    <w:p>
      <w:pPr>
        <w:pStyle w:val="BodyText"/>
      </w:pPr>
      <w:r>
        <w:t xml:space="preserve">My journey toward becoming a qualified Midwife has been deeply influenced by the unique healthcare landscape of Sri Lanka Colombo. During my undergraduate studies, I have engaged extensively with the National Maternal Health Services Programme (NMHSP), understanding its critical role in reducing maternal mortality rates across urban centers like Colombo. I recognize that while Sri Lanka has made remarkable progress in maternal health—achieving a Maternal Mortality Ratio of 36 per 100,000 live births as per the World Health Organization’s 2021 report—Colombo presents distinct challenges. These include high population density, socioeconomic disparities affecting prenatal access, and increasing cases of pregnancy-related anemia among low-income urban communities. As a future Midwife in Sri Lanka Colombo, I am determined to address these challenges through culturally sensitive care that honors local traditions while integrating modern clinical best practices.</w:t>
      </w:r>
    </w:p>
    <w:p>
      <w:pPr>
        <w:pStyle w:val="BodyText"/>
      </w:pPr>
      <w:r>
        <w:t xml:space="preserve">My academic curriculum has provided me with rigorous theoretical grounding in obstetric physiology, neonatal resuscitation, antenatal and postnatal care, and maternal nutrition. I have excelled in courses such as "Community Midwifery Practice" and "Cultural Competency in Maternal Healthcare," where we analyzed case studies specific to Sri Lankan urban settings like Colombo’s high-density neighborhoods. In my community health project, I collaborated with the Galle Face Health Centre to conduct health education sessions on iron supplementation for pregnant women in low-income communities—a project directly addressing a prevalent issue identified by the Ministry of Health. This experience reinforced my understanding that effective midwifery in Sri Lanka Colombo requires not only clinical skill but also active listening and trust-building with patients from diverse backgrounds.</w:t>
      </w:r>
    </w:p>
    <w:p>
      <w:pPr>
        <w:pStyle w:val="BodyText"/>
      </w:pPr>
      <w:r>
        <w:t xml:space="preserve">Practical exposure has been equally vital to my development as an aspiring Midwife. I completed 600 hours of supervised clinical practice at the National Hospital of Sri Lanka (NHSL) in Colombo, where I observed complex deliveries, assisted in postpartum care units, and supported health education initiatives. One pivotal experience involved accompanying a senior midwife to conduct home visits for high-risk pregnancies in the Pettah district. Witnessing how traditional practices—such as the use of herbal remedies during pregnancy—intersect with biomedical care deepened my respect for Sri Lankan cultural context. I learned to navigate these conversations with sensitivity, ensuring patients felt respected while receiving evidence-based guidance. This aligns precisely with the collaborative model CSTH employs, where midwives work closely with traditional birth attendants (TBAs) through the National Midwifery Council’s community engagement framework.</w:t>
      </w:r>
    </w:p>
    <w:p>
      <w:pPr>
        <w:pStyle w:val="BodyText"/>
      </w:pPr>
      <w:r>
        <w:t xml:space="preserve">What compels me to seek this internship at Colombo South Teaching Hospital is your institution’s reputation for excellence in maternal healthcare and its commitment to training future leaders in Sri Lankan midwifery. CSTH serves as a tertiary referral center for Colombo, managing high-risk pregnancies and providing specialized care to women from all walks of life—from affluent suburbs like Mount Lavinia to underserved areas such as Dehiwala-Mount Lavinia. I am particularly inspired by your recent initiative integrating digital health tools for antenatal monitoring, which I believe represents the future of accessible maternal care in Sri Lanka Colombo. My proficiency in basic data entry systems and eagerness to learn your hospital’s electronic patient records (EPR) platform would allow me to contribute immediately while supporting this vital advancement.</w:t>
      </w:r>
    </w:p>
    <w:p>
      <w:pPr>
        <w:pStyle w:val="BodyText"/>
      </w:pPr>
      <w:r>
        <w:t xml:space="preserve">As a Sri Lankan citizen deeply invested in our national healthcare goals, I am acutely aware of the responsibilities that come with being a Midwife. The Sri Lanka Medical Council’s Code of Ethics emphasizes "respect for autonomy, beneficence, and justice"—principles I have internalized through my studies and clinical work. In Colombo, where maternal healthcare access remains uneven despite national achievements, I am committed to advocating for equitable care. For example, during a recent community outreach at the Maharagama Health Centre, I helped design a pamphlet on recognizing danger signs in pregnancy in both Sinhala and Tamil—reflecting CSTH’s multi-lingual approach to serving Colombo’s multicultural population. This experience solidified my belief that as a Midwife in Sri Lanka Colombo, I must bridge gaps between clinical knowledge and community needs.</w:t>
      </w:r>
    </w:p>
    <w:p>
      <w:pPr>
        <w:pStyle w:val="BodyText"/>
      </w:pPr>
      <w:r>
        <w:t xml:space="preserve">I am eager to bring my passion for maternal health, cultural humility, and hands-on clinical skills to your team. My internship at CSTH would not only advance my professional growth but also empower me to support the hospital’s vision of transforming maternal healthcare in Colombo through compassionate, patient-centered care. I understand that this</w:t>
      </w:r>
      <w:r>
        <w:t xml:space="preserve"> </w:t>
      </w:r>
      <w:r>
        <w:rPr>
          <w:bCs/>
          <w:b/>
        </w:rPr>
        <w:t xml:space="preserve">Internship Application Letter</w:t>
      </w:r>
      <w:r>
        <w:t xml:space="preserve"> </w:t>
      </w:r>
      <w:r>
        <w:t xml:space="preserve">represents a significant step toward becoming a licensed Midwife who contributes meaningfully to Sri Lanka’s healthcare system—a vision I share wholeheartedly with CSTH.</w:t>
      </w:r>
    </w:p>
    <w:p>
      <w:pPr>
        <w:pStyle w:val="BodyText"/>
      </w:pPr>
      <w:r>
        <w:t xml:space="preserve">Thank you for considering my application. I welcome the opportunity to discuss how my skills and dedication can support your department’s mission during an interview at your earliest convenience. My resume, attached for your review, provides further detail on my qualifications. I look forward to the possibility of contributing to Colombo South Teaching Hospital’s legacy of excellence in maternal healthcare.</w:t>
      </w:r>
    </w:p>
    <w:p>
      <w:pPr>
        <w:pStyle w:val="BodyText"/>
      </w:pPr>
      <w:r>
        <w:t xml:space="preserve">Sincerely,</w:t>
      </w:r>
    </w:p>
    <w:p>
      <w:pPr>
        <w:pStyle w:val="BodyText"/>
      </w:pPr>
      <w:r>
        <w:rPr>
          <w:bCs/>
          <w:b/>
        </w:rPr>
        <w:t xml:space="preserve">[Your Full Name]</w:t>
      </w:r>
    </w:p>
    <w:p>
      <w:pPr>
        <w:pStyle w:val="BodyText"/>
      </w:pPr>
      <w:r>
        <w:t xml:space="preserve">This</w:t>
      </w:r>
      <w:r>
        <w:t xml:space="preserve"> </w:t>
      </w:r>
      <w:r>
        <w:rPr>
          <w:bCs/>
          <w:b/>
        </w:rPr>
        <w:t xml:space="preserve">Internship Application Letter</w:t>
      </w:r>
      <w:r>
        <w:t xml:space="preserve"> </w:t>
      </w:r>
      <w:r>
        <w:t xml:space="preserve">reflects my profound commitment to becoming a skilled Midwife within Sri Lanka Colombo, where I aim to uphold the highest standards of maternal care and contribute to the nation’s healthcare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Sri Lanka Colombo</dc:title>
  <dc:creator/>
  <dc:language>en</dc:language>
  <cp:keywords/>
  <dcterms:created xsi:type="dcterms:W3CDTF">2025-12-09T16:07:29Z</dcterms:created>
  <dcterms:modified xsi:type="dcterms:W3CDTF">2025-12-09T16:07:29Z</dcterms:modified>
</cp:coreProperties>
</file>

<file path=docProps/custom.xml><?xml version="1.0" encoding="utf-8"?>
<Properties xmlns="http://schemas.openxmlformats.org/officeDocument/2006/custom-properties" xmlns:vt="http://schemas.openxmlformats.org/officeDocument/2006/docPropsVTypes"/>
</file>