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Military Officer Development Program - Istanbul, Turkey</w:t>
      </w:r>
    </w:p>
    <w:bookmarkEnd w:id="20"/>
    <w:p>
      <w:pPr>
        <w:pStyle w:val="BodyText"/>
      </w:pPr>
      <w:r>
        <w:t xml:space="preserve">October 26, 2023</w:t>
      </w:r>
    </w:p>
    <w:p>
      <w:pPr>
        <w:pStyle w:val="BodyText"/>
      </w:pPr>
      <w:r>
        <w:t xml:space="preserve">The Selection Committee</w:t>
      </w:r>
      <w:r>
        <w:t xml:space="preserve"> </w:t>
      </w:r>
      <w:r>
        <w:t xml:space="preserve">Turkish Armed Forces Training Directorate</w:t>
      </w:r>
      <w:r>
        <w:t xml:space="preserve"> </w:t>
      </w:r>
      <w:r>
        <w:t xml:space="preserve">Ministry of National Defense</w:t>
      </w:r>
      <w:r>
        <w:t xml:space="preserve"> </w:t>
      </w:r>
      <w:r>
        <w:t xml:space="preserve">Ankara, Turkey</w:t>
      </w:r>
    </w:p>
    <w:p>
      <w:pPr>
        <w:pStyle w:val="BodyText"/>
      </w:pPr>
      <w:r>
        <w:t xml:space="preserve">Subject: Formal Application for Military Internship Program in Istanbul - Aspiring Officer Candidate</w:t>
      </w:r>
    </w:p>
    <w:p>
      <w:pPr>
        <w:pStyle w:val="BodyText"/>
      </w:pPr>
      <w:r>
        <w:t xml:space="preserve">Dear Esteemed Selection Committee,</w:t>
      </w:r>
    </w:p>
    <w:p>
      <w:pPr>
        <w:pStyle w:val="BodyText"/>
      </w:pPr>
      <w:r>
        <w:t xml:space="preserve">I am writing to express my profound enthusiasm for the Military Officer Internship Program at the Turkish Armed Forces Training Directorate, specifically seeking placement within the strategic hub of Istanbul. As a dedicated cadet currently completing my Bachelor of Science in International Security Studies at Istanbul University, I have meticulously prepared myself to contribute meaningfully to Turkey's defense ecosystem through this esteemed</w:t>
      </w:r>
      <w:r>
        <w:t xml:space="preserve"> </w:t>
      </w:r>
      <w:r>
        <w:rPr>
          <w:bCs/>
          <w:b/>
        </w:rPr>
        <w:t xml:space="preserve">Internship Application Letter</w:t>
      </w:r>
      <w:r>
        <w:t xml:space="preserve"> </w:t>
      </w:r>
      <w:r>
        <w:t xml:space="preserve">opportunity. My academic focus has centered on NATO integration, Black Sea security dynamics, and the historical significance of Istanbul as the geopolitical crossroads between Europe and Asia—a context where military leadership is not merely tactical but profoundly civilizational.</w:t>
      </w:r>
    </w:p>
    <w:p>
      <w:pPr>
        <w:pStyle w:val="BodyText"/>
      </w:pPr>
      <w:r>
        <w:t xml:space="preserve">Having grown up in Istanbul’s historic Fatih district, I developed an intimate understanding of our nation’s military heritage. From witnessing veterans honor the 1923 Treaty of Lausanne at the Çamlıca Military Cemetery to observing naval operations through my father’s service in the Turkish Naval Forces, Turkey's military ethos has shaped my worldview. This personal connection fuels my application for this pivotal</w:t>
      </w:r>
      <w:r>
        <w:t xml:space="preserve"> </w:t>
      </w:r>
      <w:r>
        <w:rPr>
          <w:bCs/>
          <w:b/>
        </w:rPr>
        <w:t xml:space="preserve">Military Officer</w:t>
      </w:r>
      <w:r>
        <w:t xml:space="preserve"> </w:t>
      </w:r>
      <w:r>
        <w:t xml:space="preserve">development pathway. I am particularly drawn to Istanbul’s role as Turkey's military command nexus—where the Eastern Mediterranean Command, NATO's Southern Flank operations, and the Istanbul Strait defense protocols converge daily. This strategic location offers an unparalleled environment to learn from seasoned officers who navigate complex security landscapes while preserving our cultural identity.</w:t>
      </w:r>
    </w:p>
    <w:p>
      <w:pPr>
        <w:pStyle w:val="BodyText"/>
      </w:pPr>
      <w:r>
        <w:t xml:space="preserve">My academic trajectory has rigorously prepared me for this internship. I maintained a 3.8/4.0 GPA while leading the university’s Model NATO Security Committee, organizing simulations of Aegean maritime disputes and Black Sea crisis responses that mirrored real-world scenarios faced by Turkish forces. Through an intensive summer field study at the Turkish National Defense University in Ankara, I analyzed how Istanbul’s strategic geography influences military logistics—especially regarding NATO’s "Active Endeavor" operations and the critical passage of commercial vessels through the Bosphorus Strait. My research on asymmetric threats to Istanbul's infrastructure earned recognition from Professor Ahmet Üstündağ, former Chief of Staff at the General Staff. This experience cemented my conviction that effective military leadership requires contextual mastery beyond textbooks—a principle I now seek to embody in Turkey Istanbul.</w:t>
      </w:r>
    </w:p>
    <w:p>
      <w:pPr>
        <w:pStyle w:val="BodyText"/>
      </w:pPr>
      <w:r>
        <w:t xml:space="preserve">I have also proactively cultivated practical skills aligned with modern military demands. As an intern at SSB Defense Systems, I supported the development of AI-driven situational awareness tools for coastal surveillance—a project directly relevant to Istanbul's maritime security needs. My fluency in English (C1), Arabic (B2), and basic Turkish military terminology enables me to bridge communication gaps during multinational exercises. Crucially, I completed a 6-month leadership course at the Turkish Red Crescent Academy, where I coordinated emergency response drills under pressure—skills directly transferable to military operations coordination. These experiences taught me that in Turkey Istanbul's unique setting, where ancient fortresses like Rumeli Hisarı overlook modern naval bases, effective command requires both technical precision and cultural sensitivity.</w:t>
      </w:r>
    </w:p>
    <w:p>
      <w:pPr>
        <w:pStyle w:val="BodyText"/>
      </w:pPr>
      <w:r>
        <w:t xml:space="preserve">What truly distinguishes this opportunity is how it aligns with the Turkish Armed Forces' core values as enshrined in our national defense doctrine. I am deeply inspired by General Hulusi Akar's emphasis on "modernizing through tradition" and seek to contribute to Istanbul’s military community by supporting initiatives like Operation Spring Shield while preserving our historical legacy. Having researched the 1924 Treaty of Lausanne’s impact on Turkey's territorial integrity, I understand that Istanbul is not merely a city but a living symbol of sovereignty—a fact every officer must internalize. My proposed internship contribution would focus on documenting Istanbul's evolving security architecture for future cadets, ensuring our next generation understands how to protect this cultural and strategic jewel.</w:t>
      </w:r>
    </w:p>
    <w:p>
      <w:pPr>
        <w:pStyle w:val="BodyText"/>
      </w:pPr>
      <w:r>
        <w:t xml:space="preserve">I recognize that Turkey Istanbul represents more than an internship location; it is a crucible where military strategy meets civilization. The 2023 NATO summit at Istanbul's Taksim Square reaffirmed our nation’s commitment to collective security, while the ongoing development of the Marmaray Undersea Railway exemplifies how infrastructure and defense intertwine in this city. This internship would allow me to learn from commanders who navigate these complexities daily—such as those managing dual responsibilities for civilian safety during major events like Istanbul Marathon Security Operations or NATO’s annual "Anatolian Eagle" exercises. I am prepared to immerse myself fully in this environment, absorbing every lesson about operational excellence under Turkey’s esteemed military tradition.</w:t>
      </w:r>
    </w:p>
    <w:p>
      <w:pPr>
        <w:pStyle w:val="BodyText"/>
      </w:pPr>
      <w:r>
        <w:t xml:space="preserve">In closing, my commitment to Turkey's security is unwavering. As a native Istambulite who has watched the Golden Horn reflect both the Sultan's fleet and modern frigates, I carry Istanbul’s spirit in my service ethos. This</w:t>
      </w:r>
      <w:r>
        <w:t xml:space="preserve"> </w:t>
      </w:r>
      <w:r>
        <w:rPr>
          <w:bCs/>
          <w:b/>
        </w:rPr>
        <w:t xml:space="preserve">Internship Application Letter</w:t>
      </w:r>
      <w:r>
        <w:t xml:space="preserve"> </w:t>
      </w:r>
      <w:r>
        <w:t xml:space="preserve">represents not just an application but a solemn pledge: to learn from your finest officers, uphold Turkey’s honor through rigorous discipline, and prepare myself to one day command with wisdom befitting our nation’s legacy. I would be honored to contribute my academic rigor, cultural insight, and dedication to the Turkish Armed Forces’ mission in Istanbul—a city where every stone remembers the strength of those who defended it.</w:t>
      </w:r>
    </w:p>
    <w:p>
      <w:pPr>
        <w:pStyle w:val="BodyText"/>
      </w:pPr>
      <w:r>
        <w:t xml:space="preserve">Sincerely,</w:t>
      </w:r>
    </w:p>
    <w:p>
      <w:pPr>
        <w:pStyle w:val="BodyText"/>
      </w:pPr>
      <w:r>
        <w:t xml:space="preserve">Mehmet Ali Yılmaz</w:t>
      </w:r>
      <w:r>
        <w:br/>
      </w:r>
      <w:r>
        <w:t xml:space="preserve">Cadet, Department of International Security Studies</w:t>
      </w:r>
      <w:r>
        <w:br/>
      </w:r>
      <w:r>
        <w:t xml:space="preserve">Istanbul University (Class of 2024)</w:t>
      </w:r>
      <w:r>
        <w:br/>
      </w:r>
      <w:r>
        <w:t xml:space="preserve">+90 533 123 4567 | mehmet.ali.yilmaz@istanbul.edu.tr</w:t>
      </w:r>
    </w:p>
    <w:p>
      <w:pPr>
        <w:pStyle w:val="BodyText"/>
      </w:pPr>
      <w:r>
        <w:t xml:space="preserve">Word Count: 867</w:t>
      </w:r>
      <w:r>
        <w:br/>
      </w:r>
      <w:r>
        <w:t xml:space="preserve">Document Type: Official Internship Application Letter for Military Officer Development in Turkey Istanbul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Istanbul, Turkey</dc:title>
  <dc:creator/>
  <dc:language>en</dc:language>
  <cp:keywords/>
  <dcterms:created xsi:type="dcterms:W3CDTF">2026-07-21T10:41:57Z</dcterms:created>
  <dcterms:modified xsi:type="dcterms:W3CDTF">2026-07-21T10:41:57Z</dcterms:modified>
</cp:coreProperties>
</file>

<file path=docProps/custom.xml><?xml version="1.0" encoding="utf-8"?>
<Properties xmlns="http://schemas.openxmlformats.org/officeDocument/2006/custom-properties" xmlns:vt="http://schemas.openxmlformats.org/officeDocument/2006/docPropsVTypes"/>
</file>