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Musician Internship Position - Afghanistan Kabul</w:t>
      </w:r>
    </w:p>
    <w:bookmarkEnd w:id="20"/>
    <w:p>
      <w:pPr>
        <w:pStyle w:val="BodyText"/>
      </w:pPr>
      <w:r>
        <w:t xml:space="preserve">October 26, 2023</w:t>
      </w:r>
    </w:p>
    <w:p>
      <w:pPr>
        <w:pStyle w:val="BodyText"/>
      </w:pPr>
      <w:r>
        <w:t xml:space="preserve">Hiring Manager</w:t>
      </w:r>
    </w:p>
    <w:p>
      <w:pPr>
        <w:pStyle w:val="BodyText"/>
      </w:pPr>
      <w:r>
        <w:t xml:space="preserve">Kabul Cultural Heritage Foundation</w:t>
      </w:r>
    </w:p>
    <w:p>
      <w:pPr>
        <w:pStyle w:val="BodyText"/>
      </w:pPr>
      <w:r>
        <w:t xml:space="preserve">Shahr-e-Naw District, Kabul</w:t>
      </w:r>
    </w:p>
    <w:p>
      <w:pPr>
        <w:pStyle w:val="BodyText"/>
      </w:pPr>
      <w:r>
        <w:t xml:space="preserve">Afghanistan</w:t>
      </w:r>
    </w:p>
    <w:p>
      <w:pPr>
        <w:pStyle w:val="BodyText"/>
      </w:pPr>
      <w:r>
        <w:t xml:space="preserve">Subject: Application for Musician Internship Position at Kabul Cultural Heritage Foundation</w:t>
      </w:r>
    </w:p>
    <w:p>
      <w:pPr>
        <w:pStyle w:val="BodyText"/>
      </w:pPr>
      <w:r>
        <w:t xml:space="preserve">Dear Hiring Manager,</w:t>
      </w:r>
    </w:p>
    <w:p>
      <w:pPr>
        <w:pStyle w:val="BodyText"/>
      </w:pPr>
      <w:r>
        <w:t xml:space="preserve">It is with profound enthusiasm and deep respect for Afghanistan's vibrant musical heritage that I submit my application for the Musician Internship position with the Kabul Cultural Heritage Foundation. As a dedicated musician who has long admired Afghanistan's centuries-old traditions of classical rubab, tabla, and vocal artistry, I am eager to contribute my skills while immersing myself in the cultural landscape of Kabul—a city where music has historically been both a sanctuary and a symbol of resilience. This internship represents not merely an academic opportunity but a meaningful step toward honoring Afghanistan's musical legacy while fostering contemporary artistic expression.</w:t>
      </w:r>
    </w:p>
    <w:p>
      <w:pPr>
        <w:pStyle w:val="BodyText"/>
      </w:pPr>
      <w:r>
        <w:t xml:space="preserve">My journey as a musician began at age seven in my hometown of Islamabad, Pakistan, where I studied classical Hindustani music under the guidance of Ustad Farooq Ahmed. Over the past five years, I have refined my craft through formal training at the National Academy of Music in Lahore and by collaborating with diverse ensembles across South Asia. However, it is Afghanistan's unique musical traditions—the intricate maqams of Kabul, the poetic depth of Ghazal singing, and the soulful resonance of the dombra—that have captivated me most deeply. I have studied Afghan composers like Ahmad Zahir and Ustad Mohammad Omar through scholarly resources, while also learning about contemporary artists such as Farida Yasmin who continue to preserve these traditions despite societal challenges. This intellectual and emotional connection drives my application for an internship specifically in Afghanistan Kabul.</w:t>
      </w:r>
    </w:p>
    <w:p>
      <w:pPr>
        <w:pStyle w:val="BodyText"/>
      </w:pPr>
      <w:r>
        <w:t xml:space="preserve">I understand that cultural preservation in Kabul today requires sensitivity, adaptability, and genuine community engagement. My experience working with marginalized communities in Lahore’s refugee camps taught me to approach music as a tool for healing and dialogue. During my volunteer work at the "Harmony for Hope" project, I co-created interfaith musical workshops where participants of diverse backgrounds used traditional instruments—sitar, dholak, and Afghan harmonium—to build bridges across cultural divides. These experiences have prepared me to contribute meaningfully to your foundation’s mission in Kabul by engaging with local musicians while respecting their artistic autonomy. I am committed to learning Dari and Pashto during my internship to foster authentic connections within the community.</w:t>
      </w:r>
    </w:p>
    <w:p>
      <w:pPr>
        <w:pStyle w:val="BodyText"/>
      </w:pPr>
      <w:r>
        <w:t xml:space="preserve">The Kabul Cultural Heritage Foundation’s work is particularly inspiring. Your recent initiative "Echoes of Kabul: Reviving the City's Musical Memory" aligns perfectly with my professional vision. I am eager to assist in archiving oral histories from elder musicians, documenting traditional compositions through modern audio technology, and developing educational programs for youth in neighborhoods like Wazir Akbar Khan where musical traditions have faced suppression. My technical skills—proficiency in Pro Tools for sound recording, basic instrument repair knowledge (particularly for rubabs and sarod), and experience with digital archiving—would allow me to support these projects from day one. I am also prepared to participate in community outreach events, including potential performances at cultural hubs like the Kabul Museum or public parks where music remains a rare but vital form of communal expression.</w:t>
      </w:r>
    </w:p>
    <w:p>
      <w:pPr>
        <w:pStyle w:val="BodyText"/>
      </w:pPr>
      <w:r>
        <w:t xml:space="preserve">What makes this internship irreplaceable is its location: Afghanistan Kabul. This is not merely a geographic designation but a cultural destination where every note carries historical weight. In Kabul, I seek to move beyond academic study into lived experience—learning from Master musicians who have preserved music through decades of conflict, understanding the role of music in Afghan identity during times of hardship, and contributing to its future without imposing external perspectives. I recognize that working in Kabul requires humility: respecting the courage it takes for artists to perform publicly today, acknowledging the foundation’s leadership in navigating cultural sensitivities, and recognizing that my role as an intern is one of service rather than expertise. I have researched Afghanistan’s current artistic climate through UNDP reports and conversations with Afghan diaspora musicians to ensure my approach is informed and respectful.</w:t>
      </w:r>
    </w:p>
    <w:p>
      <w:pPr>
        <w:pStyle w:val="BodyText"/>
      </w:pPr>
      <w:r>
        <w:t xml:space="preserve">Beyond technical skills, I offer unwavering commitment to ethical cultural engagement. As an intern, I will prioritize active listening over performance—sitting in on sessions with local musicians at the Afghanistan National Institute of Music (ANIM), assisting in their youth programs without overshadowing Afghan artists, and documenting traditions with full consent. My previous internship at Pakistan’s Folk Music Trust included a protocol where we recorded only after securing community permission via local elders—a practice I will replicate in Kabul. I also welcome opportunities to support the foundation’s advocacy work by creating bilingual educational content (Dari/English) about Afghanistan’s musical heritage for international audiences, helping bridge global appreciation with local preservation efforts.</w:t>
      </w:r>
    </w:p>
    <w:p>
      <w:pPr>
        <w:pStyle w:val="BodyText"/>
      </w:pPr>
      <w:r>
        <w:t xml:space="preserve">My motivation extends beyond personal growth. I believe that music is Afghanistan's most powerful unifying force—a language that transcends political divides and speaks directly to the human spirit. In a city like Kabul, where youth often feel disconnected from their heritage due to instability, nurturing musical expression can be transformative. As an intern, I would focus on projects like "Young Voices of Kabul," which mentors children in traditional songwriting and instrument-building using locally sourced materials. Having witnessed similar programs restore hope in conflict zones during my work with the International Music Council, I am convinced of music's capacity to rebuild community bonds.</w:t>
      </w:r>
    </w:p>
    <w:p>
      <w:pPr>
        <w:pStyle w:val="BodyText"/>
      </w:pPr>
      <w:r>
        <w:t xml:space="preserve">I understand that this internship demands cultural intelligence, patience, and a willingness to learn from the very communities we aim to support. Having spent months researching Afghan musical history—from pre-Soviet era radio broadcasts to today’s underground guitar sessions—I am prepared for the journey ahead. My portfolio includes recordings of my own compositions blending Indian classical techniques with Afghan melodic structures (e.g., a rubab-inspired piece titled "Kabul Dawn"), which I would be honored to share as part of your team’s creative process.</w:t>
      </w:r>
    </w:p>
    <w:p>
      <w:pPr>
        <w:pStyle w:val="BodyText"/>
      </w:pPr>
      <w:r>
        <w:t xml:space="preserve">Thank you for considering my application for the Musician Internship position. I am deeply respectful of Afghanistan's artistic legacy and eager to contribute meaningfully within the Kabul community. My commitment aligns with your foundation’s vision: to protect, document, and celebrate music as an act of cultural resistance and renewal. I have attached my portfolio, academic transcripts, and letters of recommendation from two professors specializing in ethnomusicology. I am available for an interview at your earliest convenience and can provide further details about how my skills align with your current projects.</w:t>
      </w:r>
    </w:p>
    <w:p>
      <w:pPr>
        <w:pStyle w:val="BodyText"/>
      </w:pPr>
      <w:r>
        <w:t xml:space="preserve">Sincerely,</w:t>
      </w:r>
      <w:r>
        <w:br/>
      </w:r>
      <w:r>
        <w:br/>
      </w:r>
      <w:r>
        <w:t xml:space="preserve">Amina Rahman</w:t>
      </w:r>
      <w:r>
        <w:br/>
      </w:r>
      <w:r>
        <w:t xml:space="preserve">Islamabad, Pakistan</w:t>
      </w:r>
      <w:r>
        <w:br/>
      </w:r>
      <w:r>
        <w:t xml:space="preserve">Email: amina.rahman.music@gmail.com</w:t>
      </w:r>
      <w:r>
        <w:br/>
      </w:r>
      <w:r>
        <w:t xml:space="preserve">Phone: +92 300 1234567</w:t>
      </w:r>
    </w:p>
    <w:p>
      <w:pPr>
        <w:pStyle w:val="BodyText"/>
      </w:pPr>
      <w:r>
        <w:t xml:space="preserve">*Note on Cultural Context:</w:t>
      </w:r>
      <w:r>
        <w:br/>
      </w:r>
      <w:r>
        <w:t xml:space="preserve">I have researched and respect Afghanistan’s current cultural environment. My approach prioritizes community consent, gender-inclusive participation where culturally appropriate, and collaboration with Afghan-led initiatives. I understand that music in Kabul today requires both artistic courage and contextual awareness.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2026-07-23T02:06:21Z</dcterms:created>
  <dcterms:modified xsi:type="dcterms:W3CDTF">2026-07-23T02:06:21Z</dcterms:modified>
</cp:coreProperties>
</file>

<file path=docProps/custom.xml><?xml version="1.0" encoding="utf-8"?>
<Properties xmlns="http://schemas.openxmlformats.org/officeDocument/2006/custom-properties" xmlns:vt="http://schemas.openxmlformats.org/officeDocument/2006/docPropsVTypes"/>
</file>