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X7b9ea563d16d3078efa2dcad181f4fb2dd26c2e"/>
    <w:p>
      <w:pPr>
        <w:pStyle w:val="Heading1"/>
      </w:pPr>
      <w:r>
        <w:t xml:space="preserve">INTERNSHIP APPLICATION LETTER FOR MUSICIAN POSITION</w:t>
      </w:r>
    </w:p>
    <w:p>
      <w:pPr>
        <w:pStyle w:val="FirstParagraph"/>
      </w:pPr>
      <w:r>
        <w:t xml:space="preserve">Seeking to Contribute to São Paulo's Vibrant Music Scene</w:t>
      </w:r>
    </w:p>
    <w:bookmarkEnd w:id="20"/>
    <w:p>
      <w:pPr>
        <w:pStyle w:val="BodyText"/>
      </w:pPr>
      <w:r>
        <w:t xml:space="preserve">Date: October 26, 2023</w:t>
      </w:r>
    </w:p>
    <w:p>
      <w:pPr>
        <w:pStyle w:val="BodyText"/>
      </w:pPr>
      <w:r>
        <w:t xml:space="preserve">Hiring Manager</w:t>
      </w:r>
    </w:p>
    <w:p>
      <w:pPr>
        <w:pStyle w:val="BodyText"/>
      </w:pPr>
      <w:r>
        <w:t xml:space="preserve">Centro Cultural Viva São Paulo</w:t>
      </w:r>
    </w:p>
    <w:p>
      <w:pPr>
        <w:pStyle w:val="BodyText"/>
      </w:pPr>
      <w:r>
        <w:t xml:space="preserve">Rua Augusta, 1744 - Bela Vista</w:t>
      </w:r>
    </w:p>
    <w:p>
      <w:pPr>
        <w:pStyle w:val="BodyText"/>
      </w:pPr>
      <w:r>
        <w:t xml:space="preserve">São Paulo, SP 01306-902</w:t>
      </w:r>
    </w:p>
    <w:p>
      <w:pPr>
        <w:pStyle w:val="BodyText"/>
      </w:pPr>
      <w:r>
        <w:t xml:space="preserve">Brazil</w:t>
      </w:r>
    </w:p>
    <w:bookmarkStart w:id="21" w:name="Xfb65b745b3788978e620d2f185948aa93c15c06"/>
    <w:p>
      <w:pPr>
        <w:pStyle w:val="Heading2"/>
      </w:pPr>
      <w:r>
        <w:t xml:space="preserve">Subject: Passionate Musician Seeking Internship Opportunity in Brazil São Paulo</w:t>
      </w:r>
    </w:p>
    <w:p>
      <w:pPr>
        <w:pStyle w:val="FirstParagraph"/>
      </w:pPr>
      <w:r>
        <w:t xml:space="preserve">Dear Hiring Manager,</w:t>
      </w:r>
    </w:p>
    <w:p>
      <w:pPr>
        <w:pStyle w:val="BodyText"/>
      </w:pPr>
      <w:r>
        <w:t xml:space="preserve">It is with profound enthusiasm that I submit my application for the Musician Internship position at Centro Cultural Viva São Paulo, as advertised on the Brazilian Ministry of Culture's internship portal. Having dedicated over six years to mastering multiple instruments and immersing myself in Brazil's diverse musical traditions, I am confident that my skills align precisely with your institution's mission to foster artistic innovation within Brazil São Paulo's dynamic cultural landscape. This Internship Application Letter serves as both a testament to my qualifications and a declaration of my unwavering commitment to contributing to São Paulo’s legendary music ecosystem.</w:t>
      </w:r>
    </w:p>
    <w:p>
      <w:pPr>
        <w:pStyle w:val="BodyText"/>
      </w:pPr>
      <w:r>
        <w:t xml:space="preserve">My musical journey began in Salvador, Bahia, where I absorbed the raw energy of samba and axé at street festivals before moving to Rio de Janeiro's favelas for formal training in Afro-Brazilian percussion. This foundational experience ignited my passion for Brazil's musical identity – a living tapestry woven from Indigenous rhythms, African beats, European harmonies, and modern influences. At the Conservatório Brasileiro de Música in Rio, I graduated with honors while specializing in contemporary Brazilian composition (MPB) and traditional percussion instruments including surdo, timbau, and berimbau. My portfolio now includes over 150 original compositions blending forró with electronic elements – a fusion reflecting São Paulo's unique position as Brazil's musical innovation hub where tradition meets futurism.</w:t>
      </w:r>
    </w:p>
    <w:p>
      <w:pPr>
        <w:pStyle w:val="BodyText"/>
      </w:pPr>
      <w:r>
        <w:t xml:space="preserve">What excites me most about this internship opportunity is Viva São Paulo's pioneering work in the "Cidade da Música" initiative – a citywide program that transforms underutilized spaces into community music hubs. Having volunteered at similar projects across Rio de Janeiro's periphery, I witnessed firsthand how strategic musical engagement revitalizes neighborhoods while preserving cultural heritage. In my previous role as Assistant Music Coordinator at Fundação Cultural de Niterói, I managed youth workshops teaching samba school rhythms to 200+ students weekly, directly contributing to the city's UNESCO-recognized Intangible Cultural Heritage program. This experience taught me that impactful music education requires deep community trust – a principle I intend to apply as an intern in Brazil São Paulo where cultural sensitivity is paramount.</w:t>
      </w:r>
    </w:p>
    <w:p>
      <w:pPr>
        <w:pStyle w:val="BodyText"/>
      </w:pPr>
      <w:r>
        <w:t xml:space="preserve">São Paulo's musical complexity fascinates me beyond its technical brilliance. The city operates at the intersection of 12 distinct musical regions: from the hip-hop corridors of Brás to the classical conservatories near Ibirapuera Park, and now with growing electronic music scenes in Pinheiros and Vila Madalena. My recent research on São Paulo's "Música Popular Contemporânea" (Popular Contemporary Music) revealed how your organization bridges historical traditions with emerging genres like funk carioca adaptations and Afrobeat-influenced pop – exactly the innovation I wish to support. For instance, I've been studying how Viva São Paulo collaborates with Favela de Santa Marta's music collectives to create intergenerational composition projects, an approach that resonates deeply with my own community-centered philosophy.</w:t>
      </w:r>
    </w:p>
    <w:p>
      <w:pPr>
        <w:pStyle w:val="BodyText"/>
      </w:pPr>
      <w:r>
        <w:t xml:space="preserve">I bring technical competencies directly relevant to your internship requirements: advanced proficiency in digital audio workstations (Ableton Live 12), expertise in Brazilian harmony systems (including the complex "samba-canção" chord structures), and fluency in Portuguese at C1 level – enabling seamless integration into São Paulo's creative teams. My portfolio demonstrates this through a recent EP, "São Paulo Rhythms," recorded with local musicians from Mooca neighborhood. The track "Barragem do Anjo" (featuring sampled train sounds from the CPTM metro system) embodies my approach: honoring tradition while embracing urban innovation. This project was featured at São Paulo's 2023 Música Nova Festival, an event Viva São Paulo has championed for five consecutive years.</w:t>
      </w:r>
    </w:p>
    <w:p>
      <w:pPr>
        <w:pStyle w:val="BodyText"/>
      </w:pPr>
      <w:r>
        <w:t xml:space="preserve">What truly distinguishes me as a candidate is my understanding of Brazil São Paulo's unique musical infrastructure. I've documented how the city's 15,000+ music venues (from historic theaters like Theatro Municipal to underground clubs like Carioca da Gema) operate within a complex ecosystem of cultural subsidies and private sponsorships – knowledge I gained through researching for my university thesis on "Sustainable Music Economies in Megacities." I understand that effective internships here require more than technical skill; they demand navigating São Paulo's specific bureaucratic landscape, from INSS registration to local arts council partnerships. My three-month stint interning at SESC Pompéia (a Viva São Paulo partner venue) taught me this ecosystem intimately – including how to secure permits for street performances in the historic Largo do Boticário square.</w:t>
      </w:r>
    </w:p>
    <w:p>
      <w:pPr>
        <w:pStyle w:val="BodyText"/>
      </w:pPr>
      <w:r>
        <w:t xml:space="preserve">I am particularly eager to contribute to your upcoming "Circuito das Raízes" project, which connects São Paulo's musical heritage with Afro-Brazilian communities. My background includes collaborating with the group "Mãe de Santo" (a collective preserving candomblé ceremonial music) for a 2022 residency at Parque do Ibirapuera. This experience taught me to respectfully adapt traditional instrumentation for contemporary contexts – a skill directly transferable to your community outreach initiatives. As an intern, I would bring this nuanced perspective while learning from Viva São Paulo's established methodologies for cultural preservation.</w:t>
      </w:r>
    </w:p>
    <w:p>
      <w:pPr>
        <w:pStyle w:val="BodyText"/>
      </w:pPr>
      <w:r>
        <w:t xml:space="preserve">My commitment extends beyond the internship duration. Having grown up in a family of musicians, I view art as community infrastructure – a principle reflected in my volunteer work with "Música para Todos" (Music for All), where we provide instruments to 50+ public school classrooms across São Paulo's periphery. I've developed workshop materials specifically for the city's youth, like my "Samba School Fundamentals" curriculum used in three municipal schools this year. This aligns with Viva São Paulo's focus on sustainable impact, ensuring musical engagement continues long after an internship concludes.</w:t>
      </w:r>
    </w:p>
    <w:p>
      <w:pPr>
        <w:pStyle w:val="BodyText"/>
      </w:pPr>
      <w:r>
        <w:t xml:space="preserve">Finally, I am drawn to Brazil São Paulo not merely as a workplace but as a living laboratory for music's transformative power. The city’s 2023 declaration of "Musical Heritage" status – recognizing samba schools and favela-based studios as cultural assets – mirrors my own professional vision. As an intern, I would bring tireless energy to your team while absorbing the wisdom of São Paulo's legendary musicians. I am prepared to commit fully to this opportunity, including travel from my current residence in Belo Horizonte upon acceptance.</w:t>
      </w:r>
    </w:p>
    <w:p>
      <w:pPr>
        <w:pStyle w:val="BodyText"/>
      </w:pPr>
      <w:r>
        <w:t xml:space="preserve">I welcome the chance to discuss how my background as a trained Musician can support Viva São Paulo’s mission during an interview at your convenience. Thank you for considering this Internship Application Letter; I have attached my portfolio, academic transcripts, and three letters of recommendation from Brazilian music professionals. My resume details further collaborations with institutions like Música na Rua and the São Paulo Municipal Symphony Orchestra.</w:t>
      </w:r>
    </w:p>
    <w:p>
      <w:pPr>
        <w:pStyle w:val="BodyText"/>
      </w:pPr>
      <w:r>
        <w:t xml:space="preserve">With profound respect for Brazil's musical soul,</w:t>
      </w:r>
    </w:p>
    <w:p>
      <w:pPr>
        <w:pStyle w:val="BodyText"/>
      </w:pPr>
      <w:r>
        <w:t xml:space="preserve">[Your Full Name]</w:t>
      </w:r>
    </w:p>
    <w:p>
      <w:pPr>
        <w:pStyle w:val="BodyText"/>
      </w:pPr>
      <w:r>
        <w:t xml:space="preserve">Phone: +55 11 98765-4321</w:t>
      </w:r>
    </w:p>
    <w:p>
      <w:pPr>
        <w:pStyle w:val="BodyText"/>
      </w:pPr>
      <w:r>
        <w:t xml:space="preserve">Email: yourname@musician.com.br</w:t>
      </w:r>
    </w:p>
    <w:p>
      <w:pPr>
        <w:pStyle w:val="BodyText"/>
      </w:pPr>
      <w:r>
        <w:br/>
      </w:r>
      <w:r>
        <w:br/>
      </w:r>
      <w:r>
        <w:rPr>
          <w:iCs/>
          <w:i/>
        </w:rPr>
        <w:t xml:space="preserve">"In São Paulo, every rhythm carries a story – and I am eager to help write the next chapter."</w:t>
      </w:r>
    </w:p>
    <w:p>
      <w:pPr>
        <w:pStyle w:val="BodyText"/>
      </w:pPr>
      <w:r>
        <w:t xml:space="preserve">Word Count: 924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2025-12-11T14:31:28Z</dcterms:created>
  <dcterms:modified xsi:type="dcterms:W3CDTF">2025-12-11T14:31:28Z</dcterms:modified>
</cp:coreProperties>
</file>

<file path=docProps/custom.xml><?xml version="1.0" encoding="utf-8"?>
<Properties xmlns="http://schemas.openxmlformats.org/officeDocument/2006/custom-properties" xmlns:vt="http://schemas.openxmlformats.org/officeDocument/2006/docPropsVTypes"/>
</file>