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Colombia</w:t>
      </w:r>
      <w:r>
        <w:t xml:space="preserve"> </w:t>
      </w:r>
      <w:r>
        <w:t xml:space="preserve">Bogotá</w:t>
      </w:r>
    </w:p>
    <w:bookmarkStart w:id="20" w:name="X73abf6d334164c84c266c52f59d2b29fb2a41c8"/>
    <w:p>
      <w:pPr>
        <w:pStyle w:val="Heading1"/>
      </w:pPr>
      <w:r>
        <w:t xml:space="preserve">Internship Application Letter: Musician Position at [Organization Name]</w:t>
      </w:r>
    </w:p>
    <w:p>
      <w:pPr>
        <w:pStyle w:val="FirstParagraph"/>
      </w:pPr>
      <w:r>
        <w:t xml:space="preserve">Dear Hiring Manager,</w:t>
      </w:r>
    </w:p>
    <w:p>
      <w:pPr>
        <w:pStyle w:val="BodyText"/>
      </w:pPr>
      <w:r>
        <w:t xml:space="preserve">I am writing to express my enthusiastic application for the Internship Position for a Musician at your esteemed organization in Bogotá, Colombia. As a dedicated and culturally engaged musician with profound roots in Colombia's rich musical tapestry and an unwavering passion for fostering artistic growth within Bogotá’s dynamic creative ecosystem, I am confident that my skills, experiences, and deep appreciation for the city's unique musical identity align perfectly with the objectives of your internship program. This Internship Application Letter serves as my formal introduction to a professional opportunity where I can contribute meaningfully while immersing myself in the vibrant heart of Colombian music.</w:t>
      </w:r>
    </w:p>
    <w:p>
      <w:pPr>
        <w:pStyle w:val="BodyText"/>
      </w:pPr>
      <w:r>
        <w:t xml:space="preserve">My journey as a Musician has been deeply intertwined with Colombia's diverse soundscape. Born and raised in Bogotá, I have absorbed the city's musical soul from childhood—attending spontaneous cumbia sessions in La Candelaria, studying traditional rhythms at the Escuela de Música de la Universidad Nacional, and collaborating with local Afro-Colombian ensembles during community festivals along the Suba River. My formal training includes a Bachelor of Music Performance (Specializing in Andean Flute &amp; Colombian Folklore) from the Pontificia Universidad Javeriana, where I graduated with honors while actively participating in university orchestras and ethnomusicology research projects focused on preserving indigenous musical traditions within urban contexts. This academic foundation has been complemented by over three years of professional performance experience: I’ve performed at iconic Bogotá venues like Teatro Colón's chamber series, the Jazz Café in Chapinero, and the annual Festival de la Leyenda Vallenata (where I served as a cultural ambassador for Bogotá's participation).</w:t>
      </w:r>
    </w:p>
    <w:p>
      <w:pPr>
        <w:pStyle w:val="BodyText"/>
      </w:pPr>
      <w:r>
        <w:t xml:space="preserve">What draws me most profoundly to this specific Internship Opportunity is Bogotá’s unparalleled position as Colombia’s cultural capital—a city where global influences seamlessly merge with deeply rooted Andean, Caribbean, and Afro-Colombian traditions. The internship structure you propose—focusing on community engagement, artistic development, and cross-cultural collaboration—resonates entirely with my professional vision. I am eager to apply my skills in music composition (particularly for contemporary Colombian fusion projects), ensemble direction, and music education within Bogotá’s grassroots movements. For instance, I recently co-created an intergenerational workshop series titled "Ritmos de la Ciudad" at Parque Simón Bolívar, teaching traditional *bambuco* to youth while incorporating electronic elements—directly mirroring the innovative spirit your organization champions in Colombia Bogotá.</w:t>
      </w:r>
    </w:p>
    <w:p>
      <w:pPr>
        <w:pStyle w:val="BodyText"/>
      </w:pPr>
      <w:r>
        <w:t xml:space="preserve">My technical capabilities extend beyond performance. I am proficient in digital audio workstations (Pro Tools, Logic Pro), possess advanced music notation skills (Sibelius), and have managed social media campaigns for local artists that increased engagement by 120% through targeted content celebrating Colombia’s musical diversity. In Bogotá, where platforms like La Caja de Música and Estéreo Total are redefining how audiences connect with local talent, I understand the critical role of strategic digital storytelling. As a Musician deeply embedded in Bogotá’s scene, I recognize that today’s intern must bridge tradition and innovation—whether helping to curate a playlist for the city’s new cultural district near El Dorado International Airport or documenting street performances for UNESCO-backed preservation initiatives.</w:t>
      </w:r>
    </w:p>
    <w:p>
      <w:pPr>
        <w:pStyle w:val="BodyText"/>
      </w:pPr>
      <w:r>
        <w:t xml:space="preserve">Crucially, this internship is not just an opportunity for me to learn; it is a chance to contribute. I aim to support your team by: (1) Developing outreach materials that highlight underrepresented genres like *champeta* and *vallenato* within Bogotá’s urban fabric, (2) Assisting in organizing pop-up performances at community centers in neighborhoods such as Bosa and Kennedy—where music remains a vital tool for social cohesion—and (3) Leveraging my fluency in Spanish and cultural sensitivity to foster authentic partnerships with local collectives. My understanding of Colombia Bogotá’s socio-musical landscape—from the *callejón* improvisations of San Felipe to the high-energy *salsa* clubs in El Retiro—ensures I can navigate both artistic and logistical challenges with respect for context.</w:t>
      </w:r>
    </w:p>
    <w:p>
      <w:pPr>
        <w:pStyle w:val="BodyText"/>
      </w:pPr>
      <w:r>
        <w:t xml:space="preserve">I am particularly inspired by your organization’s recent work on the "Bogotá Soundscape Project," which mapped sonic landmarks across the city. This aligns with my own research on how migration patterns shape musical innovation in Colombia’s capital. I envision supporting this project by interviewing street musicians and archiving oral histories, a task requiring both technical precision and deep cultural empathy—qualities honed through my decade-long relationship with Bogotá’s streets as a performer, student, and community member. The city isn’t just my home; it’s the living instrument that shapes every note I create.</w:t>
      </w:r>
    </w:p>
    <w:p>
      <w:pPr>
        <w:pStyle w:val="BodyText"/>
      </w:pPr>
      <w:r>
        <w:t xml:space="preserve">Colombia Bogotá is experiencing a renaissance in its music sector: UNESCO designated it a Creative City of Music in 2021, and events like the Bogotá Jazz Festival attract international artists while spotlighting Colombian talent. This internship would allow me to contribute to that momentum at an early career stage. My background ensures I understand the nuances—how *cumbia* rhythms evolve in neighborhoods like La Macarena, why *vallenato* festivals are thriving in Chapinero, and how digital platforms are reshaping access for emerging artists in cities like Bogotá. I am not merely seeking an internship; I seek a partnership to amplify Colombia’s musical voice through actionable work within its most vibrant urban canvas.</w:t>
      </w:r>
    </w:p>
    <w:p>
      <w:pPr>
        <w:pStyle w:val="BodyText"/>
      </w:pPr>
      <w:r>
        <w:t xml:space="preserve">In closing, this Internship Application Letter encapsulates my commitment to becoming a culturally attuned professional musician in Colombia Bogotá. My portfolio—including recordings of original compositions blending *guacharaca* with electronic beats, documentation of Afro-Colombian percussion workshops, and a thesis on "Digital Archiving of Colombian Folk Traditions"—is available upon request. I am eager to discuss how my proactive approach to community-centered music can support your organization’s mission. Thank you for considering my application; I welcome the opportunity to further demonstrate how my passion for Bogotá’s soundscapes can elevate your team’s impact within Colombia and beyond.</w:t>
      </w:r>
    </w:p>
    <w:p>
      <w:pPr>
        <w:pStyle w:val="BodyText"/>
      </w:pPr>
      <w:r>
        <w:t xml:space="preserve">Sincerely,</w:t>
      </w:r>
    </w:p>
    <w:p>
      <w:pPr>
        <w:pStyle w:val="BodyText"/>
      </w:pPr>
      <w:r>
        <w:t xml:space="preserve">[Your Full Name]</w:t>
      </w:r>
    </w:p>
    <w:p>
      <w:pPr>
        <w:pStyle w:val="BodyText"/>
      </w:pPr>
      <w:r>
        <w:t xml:space="preserve">[Phone Number] | [Email Address]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Colombia Bogotá</dc:title>
  <dc:creator/>
  <dc:language>en</dc:language>
  <cp:keywords/>
  <dcterms:created xsi:type="dcterms:W3CDTF">2026-07-23T11:36:35Z</dcterms:created>
  <dcterms:modified xsi:type="dcterms:W3CDTF">2026-07-23T11:36:35Z</dcterms:modified>
</cp:coreProperties>
</file>

<file path=docProps/custom.xml><?xml version="1.0" encoding="utf-8"?>
<Properties xmlns="http://schemas.openxmlformats.org/officeDocument/2006/custom-properties" xmlns:vt="http://schemas.openxmlformats.org/officeDocument/2006/docPropsVTypes"/>
</file>