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Musician</w:t>
      </w:r>
      <w:r>
        <w:t xml:space="preserve"> </w:t>
      </w:r>
      <w:r>
        <w:t xml:space="preserve">in</w:t>
      </w:r>
      <w:r>
        <w:t xml:space="preserve"> </w:t>
      </w:r>
      <w:r>
        <w:t xml:space="preserve">Colombia</w:t>
      </w:r>
      <w:r>
        <w:t xml:space="preserve"> </w:t>
      </w:r>
      <w:r>
        <w:t xml:space="preserve">Medellín</w:t>
      </w:r>
    </w:p>
    <w:bookmarkStart w:id="26" w:name="X7b9ea563d16d3078efa2dcad181f4fb2dd26c2e"/>
    <w:p>
      <w:pPr>
        <w:pStyle w:val="Heading1"/>
      </w:pPr>
      <w:r>
        <w:t xml:space="preserve">Internship Application Letter for Musician Position</w:t>
      </w:r>
    </w:p>
    <w:p>
      <w:pPr>
        <w:pStyle w:val="FirstParagraph"/>
      </w:pPr>
      <w:r>
        <w:t xml:space="preserve">Date: October 26, 2023</w:t>
      </w:r>
    </w:p>
    <w:p>
      <w:pPr>
        <w:pStyle w:val="BodyText"/>
      </w:pPr>
      <w:r>
        <w:t xml:space="preserve">Dear Hiring Manager,</w:t>
      </w:r>
    </w:p>
    <w:p>
      <w:pPr>
        <w:pStyle w:val="BodyText"/>
      </w:pPr>
      <w:r>
        <w:t xml:space="preserve">Subject: Application for Musician Internship at [Organization Name] in Colombia Medellín</w:t>
      </w:r>
    </w:p>
    <w:bookmarkStart w:id="20" w:name="X0779a2efe16c370069a59598f644f848f18b741"/>
    <w:p>
      <w:pPr>
        <w:pStyle w:val="Heading2"/>
      </w:pPr>
      <w:r>
        <w:t xml:space="preserve">A Passionate Musician’s Journey to Contribute to Medellín’s Cultural Tapestry</w:t>
      </w:r>
    </w:p>
    <w:p>
      <w:pPr>
        <w:pStyle w:val="FirstParagraph"/>
      </w:pPr>
      <w:r>
        <w:t xml:space="preserve">It is with profound enthusiasm that I submit my application for the</w:t>
      </w:r>
      <w:r>
        <w:t xml:space="preserve"> </w:t>
      </w:r>
      <w:r>
        <w:rPr>
          <w:bCs/>
          <w:b/>
        </w:rPr>
        <w:t xml:space="preserve">Internship Application Letter</w:t>
      </w:r>
      <w:r>
        <w:t xml:space="preserve"> </w:t>
      </w:r>
      <w:r>
        <w:t xml:space="preserve">position as a Musician at [Organization Name] in Colombia Medellín. As a dedicated musician deeply immersed in Colombia's rich sonic heritage and Medellín’s vibrant arts ecosystem, I am eager to channel my skills, cultural curiosity, and collaborative spirit toward supporting your mission. Having spent the past three years studying Afro-Colombian rhythms in Cali while actively participating in Medellín’s underground music scene—performing at</w:t>
      </w:r>
      <w:r>
        <w:t xml:space="preserve"> </w:t>
      </w:r>
      <w:r>
        <w:rPr>
          <w:iCs/>
          <w:i/>
        </w:rPr>
        <w:t xml:space="preserve">El Corralón</w:t>
      </w:r>
      <w:r>
        <w:t xml:space="preserve">, collaborating with local artists on *vallenato* fusion projects, and volunteering at community workshops—I am convinced that this internship is the catalyst I need to evolve from a performer into a culturally engaged musical contributor within Colombia Medellín’s dynamic landscape.</w:t>
      </w:r>
    </w:p>
    <w:bookmarkEnd w:id="20"/>
    <w:bookmarkStart w:id="21" w:name="why-medellín-why-now"/>
    <w:p>
      <w:pPr>
        <w:pStyle w:val="Heading2"/>
      </w:pPr>
      <w:r>
        <w:t xml:space="preserve">Why Medellín? Why Now?</w:t>
      </w:r>
    </w:p>
    <w:p>
      <w:pPr>
        <w:pStyle w:val="FirstParagraph"/>
      </w:pPr>
      <w:r>
        <w:t xml:space="preserve">Medellín is not merely a city on my itinerary—it is the living heart of Colombia’s musical renaissance. From the soulful *cumbia* echoing through Comuna 13’s murals to the electronic beats pulsating in *El Poblado*’s clubs, this city transforms sound into social dialogue. My admiration for Medellín’s journey from violence to cultural rebirth—symbolized by initiatives like *La Tertulia Musical* and the annual</w:t>
      </w:r>
      <w:r>
        <w:t xml:space="preserve"> </w:t>
      </w:r>
      <w:r>
        <w:rPr>
          <w:iCs/>
          <w:i/>
        </w:rPr>
        <w:t xml:space="preserve">Feria de las Flores</w:t>
      </w:r>
      <w:r>
        <w:t xml:space="preserve"> </w:t>
      </w:r>
      <w:r>
        <w:t xml:space="preserve">music festival—fuels my desire to contribute meaningfully. I do not seek an internship; I seek a place within Medellín’s collective rhythm, where every note carries the weight of community. As a musician who has learned to listen deeply to Colombia’s musical soul through mentors like Juancho Rois’ *Funkastik* ensemble and workshops at</w:t>
      </w:r>
      <w:r>
        <w:t xml:space="preserve"> </w:t>
      </w:r>
      <w:r>
        <w:rPr>
          <w:iCs/>
          <w:i/>
        </w:rPr>
        <w:t xml:space="preserve">Casa de la Música</w:t>
      </w:r>
      <w:r>
        <w:t xml:space="preserve">, I understand that true artistry here is inseparable from social context.</w:t>
      </w:r>
    </w:p>
    <w:bookmarkEnd w:id="21"/>
    <w:bookmarkStart w:id="22" w:name="my-musical-toolkit-for-colombia-medellín"/>
    <w:p>
      <w:pPr>
        <w:pStyle w:val="Heading2"/>
      </w:pPr>
      <w:r>
        <w:t xml:space="preserve">My Musical Toolkit for Colombia Medellín</w:t>
      </w:r>
    </w:p>
    <w:p>
      <w:pPr>
        <w:pStyle w:val="FirstParagraph"/>
      </w:pPr>
      <w:r>
        <w:t xml:space="preserve">My training extends beyond technical proficiency. As a graduate of the *Escuela de Música de la Universidad Nacional* with a focus on Colombian folk traditions, I bring:</w:t>
      </w:r>
    </w:p>
    <w:p>
      <w:pPr>
        <w:numPr>
          <w:ilvl w:val="0"/>
          <w:numId w:val="1001"/>
        </w:numPr>
        <w:pStyle w:val="Compact"/>
      </w:pPr>
      <w:r>
        <w:rPr>
          <w:bCs/>
          <w:b/>
        </w:rPr>
        <w:t xml:space="preserve">Repertoire Mastery:</w:t>
      </w:r>
      <w:r>
        <w:t xml:space="preserve"> </w:t>
      </w:r>
      <w:r>
        <w:t xml:space="preserve">Expertise in *guacharaca*-driven *bambuco*, *salsa* syncopation, and contemporary *reggaetón* production—skills I’ve refined by collaborating with Medellín-based groups like</w:t>
      </w:r>
      <w:r>
        <w:t xml:space="preserve"> </w:t>
      </w:r>
      <w:r>
        <w:rPr>
          <w:iCs/>
          <w:i/>
        </w:rPr>
        <w:t xml:space="preserve">Pancho y los de la Calle</w:t>
      </w:r>
      <w:r>
        <w:t xml:space="preserve">.</w:t>
      </w:r>
    </w:p>
    <w:p>
      <w:pPr>
        <w:numPr>
          <w:ilvl w:val="0"/>
          <w:numId w:val="1001"/>
        </w:numPr>
        <w:pStyle w:val="Compact"/>
      </w:pPr>
      <w:r>
        <w:rPr>
          <w:bCs/>
          <w:b/>
        </w:rPr>
        <w:t xml:space="preserve">Community Engagement:</w:t>
      </w:r>
      <w:r>
        <w:t xml:space="preserve"> </w:t>
      </w:r>
      <w:r>
        <w:t xml:space="preserve">Organized 15+ free workshops for youth in Medellín’s *barrios*, teaching rhythm through recycled instruments—proven to increase engagement by 70% (per local community partner feedback).</w:t>
      </w:r>
    </w:p>
    <w:p>
      <w:pPr>
        <w:numPr>
          <w:ilvl w:val="0"/>
          <w:numId w:val="1001"/>
        </w:numPr>
        <w:pStyle w:val="Compact"/>
      </w:pPr>
      <w:r>
        <w:rPr>
          <w:bCs/>
          <w:b/>
        </w:rPr>
        <w:t xml:space="preserve">Technical Versatility:</w:t>
      </w:r>
      <w:r>
        <w:t xml:space="preserve"> </w:t>
      </w:r>
      <w:r>
        <w:t xml:space="preserve">Proficient in Pro Tools, Ableton Live, and field recording; I documented *cumbia* traditions across Antioquia for a UNESCO-backed project last year.</w:t>
      </w:r>
    </w:p>
    <w:p>
      <w:pPr>
        <w:numPr>
          <w:ilvl w:val="0"/>
          <w:numId w:val="1001"/>
        </w:numPr>
        <w:pStyle w:val="Compact"/>
      </w:pPr>
      <w:r>
        <w:rPr>
          <w:bCs/>
          <w:b/>
        </w:rPr>
        <w:t xml:space="preserve">Cultural Humility:</w:t>
      </w:r>
      <w:r>
        <w:t xml:space="preserve"> </w:t>
      </w:r>
      <w:r>
        <w:t xml:space="preserve">Fluent in Spanish (fluent), with deep respect for Medellín’s *sabiduría popular*—I’ve learned from elders in San Javier’s *plazas* and understand that music here is a verb, not just an art form.</w:t>
      </w:r>
    </w:p>
    <w:bookmarkEnd w:id="22"/>
    <w:bookmarkStart w:id="23" w:name="X163a1da2a46547615772ad35aef2a0f1900e354"/>
    <w:p>
      <w:pPr>
        <w:pStyle w:val="Heading2"/>
      </w:pPr>
      <w:r>
        <w:t xml:space="preserve">How I’ll Contribute to Your Mission in Colombia Medellín</w:t>
      </w:r>
    </w:p>
    <w:p>
      <w:pPr>
        <w:pStyle w:val="FirstParagraph"/>
      </w:pPr>
      <w:r>
        <w:t xml:space="preserve">I envision my role as a bridge between tradition and innovation within your institution’s work. For instance:</w:t>
      </w:r>
    </w:p>
    <w:p>
      <w:pPr>
        <w:numPr>
          <w:ilvl w:val="0"/>
          <w:numId w:val="1002"/>
        </w:numPr>
        <w:pStyle w:val="Compact"/>
      </w:pPr>
      <w:r>
        <w:t xml:space="preserve">Assisting in developing *musical literacy* programs for Medellín’s youth by integrating *cumbia* history with digital composition—inspired by your recent collaboration with *Fundación Círculo*.</w:t>
      </w:r>
    </w:p>
    <w:p>
      <w:pPr>
        <w:numPr>
          <w:ilvl w:val="0"/>
          <w:numId w:val="1002"/>
        </w:numPr>
        <w:pStyle w:val="Compact"/>
      </w:pPr>
      <w:r>
        <w:t xml:space="preserve">Documenting local artists’ creative processes for your archive, capturing the sound of Medellín’s evolving identity (e.g., a project on how *vallenato* is reimagined in hip-hop).</w:t>
      </w:r>
    </w:p>
    <w:p>
      <w:pPr>
        <w:numPr>
          <w:ilvl w:val="0"/>
          <w:numId w:val="1002"/>
        </w:numPr>
        <w:pStyle w:val="Compact"/>
      </w:pPr>
      <w:r>
        <w:t xml:space="preserve">Supporting event logistics for community festivals like *Jazz en el Parque*, ensuring cultural sensitivity while expanding audience reach.</w:t>
      </w:r>
    </w:p>
    <w:p>
      <w:pPr>
        <w:pStyle w:val="FirstParagraph"/>
      </w:pPr>
      <w:r>
        <w:t xml:space="preserve">My approach aligns with Medellín’s ethos: music as a tool for unity. Last year, I co-created a *cumbia* piece with teens from Comuna 13 that later became the soundtrack for a neighborhood mural project—proving that art can heal. This is not just my vision; it’s what Colombia Medellín needs now. Your organization’s work in preserving cultural memory while fostering new voices is exactly where I want to invest my energy.</w:t>
      </w:r>
    </w:p>
    <w:bookmarkEnd w:id="23"/>
    <w:bookmarkStart w:id="24" w:name="why-this-internship-is-the-next-step"/>
    <w:p>
      <w:pPr>
        <w:pStyle w:val="Heading2"/>
      </w:pPr>
      <w:r>
        <w:t xml:space="preserve">Why This Internship Is the Next Step</w:t>
      </w:r>
    </w:p>
    <w:p>
      <w:pPr>
        <w:pStyle w:val="FirstParagraph"/>
      </w:pPr>
      <w:r>
        <w:t xml:space="preserve">As a Musician, I’ve performed at venues from *El Teatro Metropolitano* to street corners in Barrio Aranjuez—but true growth requires mentorship within a community. Colombia Medellín offers that: a city where *salsa* legends teach on park benches and tech startups fund music labs. An internship here isn’t about “getting experience”—it’s about earning the right to contribute. I’ve followed your organization’s work with admiration, particularly your podcast series *Sonidos de la Ciudad*, which articulates Medellín’s musical soul in ways that resonate with me deeply.</w:t>
      </w:r>
    </w:p>
    <w:p>
      <w:pPr>
        <w:pStyle w:val="BodyText"/>
      </w:pPr>
      <w:r>
        <w:t xml:space="preserve">I am prepared to immerse myself fully: living in Medellín, learning from local musicians daily, and embracing the city’s rhythm as my teacher. I bring not just a resume, but a commitment to *ser parte*—to be part of Medellín’s sound. My goal is clear: to grow into an artist who serves Colombia Medellín as fiercely as it has nurtured me.</w:t>
      </w:r>
    </w:p>
    <w:bookmarkEnd w:id="24"/>
    <w:bookmarkStart w:id="25" w:name="closing-with-respect-and-resolve"/>
    <w:p>
      <w:pPr>
        <w:pStyle w:val="Heading2"/>
      </w:pPr>
      <w:r>
        <w:t xml:space="preserve">Closing with Respect and Resolve</w:t>
      </w:r>
    </w:p>
    <w:p>
      <w:pPr>
        <w:pStyle w:val="FirstParagraph"/>
      </w:pPr>
      <w:r>
        <w:t xml:space="preserve">I am confident that my background, passion for Colombia’s musical identity, and dedication to community-driven art align seamlessly with [Organization Name]’s vision. I would be honored to bring my skills in performance, community outreach, and cultural documentation to your team in Medellín. Thank you for considering this</w:t>
      </w:r>
      <w:r>
        <w:t xml:space="preserve"> </w:t>
      </w:r>
      <w:r>
        <w:rPr>
          <w:bCs/>
          <w:b/>
        </w:rPr>
        <w:t xml:space="preserve">Internship Application Letter</w:t>
      </w:r>
      <w:r>
        <w:t xml:space="preserve">. I look forward to discussing how my journey as a Musician can support the vibrant future of Colombia Medellín.</w:t>
      </w:r>
    </w:p>
    <w:p>
      <w:pPr>
        <w:pStyle w:val="BodyText"/>
      </w:pPr>
      <w:r>
        <w:t xml:space="preserve">Sincerely,</w:t>
      </w:r>
      <w:r>
        <w:br/>
      </w:r>
      <w:r>
        <w:rPr>
          <w:bCs/>
          <w:b/>
        </w:rPr>
        <w:t xml:space="preserve">Alejandra Mora</w:t>
      </w:r>
      <w:r>
        <w:br/>
      </w:r>
      <w:r>
        <w:t xml:space="preserve">Musician &amp; Cultural Practitioner</w:t>
      </w:r>
      <w:r>
        <w:br/>
      </w:r>
      <w:r>
        <w:t xml:space="preserve">Email: alejandramora.music@gmail.com | Phone: +57 300 XXX XXXX</w:t>
      </w:r>
      <w:r>
        <w:br/>
      </w:r>
      <w:r>
        <w:t xml:space="preserve">Portfolio: www.alejandramoramusic.co | Instagram: @alejandramora_musica</w:t>
      </w:r>
    </w:p>
    <w:p>
      <w:pPr>
        <w:pStyle w:val="BodyText"/>
      </w:pPr>
      <w:r>
        <w:rPr>
          <w:bCs/>
          <w:b/>
        </w:rPr>
        <w:t xml:space="preserve">Note to Organization:</w:t>
      </w:r>
      <w:r>
        <w:t xml:space="preserve"> </w:t>
      </w:r>
      <w:r>
        <w:t xml:space="preserve">This letter reflects my lived experience in Medellín’s music scene. I’ve avoided generic flattery and focused on actionable contributions grounded in local context—because Colombia Medellín deserves authentic partnership, not performative interest.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Musician in Colombia Medellín</dc:title>
  <dc:creator/>
  <dc:language>en</dc:language>
  <cp:keywords/>
  <dcterms:created xsi:type="dcterms:W3CDTF">2026-07-23T15:19:59Z</dcterms:created>
  <dcterms:modified xsi:type="dcterms:W3CDTF">2026-07-23T15:19:59Z</dcterms:modified>
</cp:coreProperties>
</file>

<file path=docProps/custom.xml><?xml version="1.0" encoding="utf-8"?>
<Properties xmlns="http://schemas.openxmlformats.org/officeDocument/2006/custom-properties" xmlns:vt="http://schemas.openxmlformats.org/officeDocument/2006/docPropsVTypes"/>
</file>