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[Organization Name]</w:t>
      </w:r>
      <w:r>
        <w:br/>
      </w:r>
      <w:r>
        <w:t xml:space="preserve">[Organization Address]</w:t>
      </w:r>
      <w:r>
        <w:br/>
      </w:r>
      <w:r>
        <w:t xml:space="preserve">Abidjan, Ivory Coast</w:t>
      </w:r>
    </w:p>
    <w:bookmarkStart w:id="20" w:name="X026d3863f85df8b0434c9f4a8bc7a825695970a"/>
    <w:p>
      <w:pPr>
        <w:pStyle w:val="Heading2"/>
      </w:pPr>
      <w:r>
        <w:t xml:space="preserve">Subject: Application for Musician Internship Position</w:t>
      </w:r>
    </w:p>
    <w:p>
      <w:pPr>
        <w:pStyle w:val="FirstParagraph"/>
      </w:pPr>
      <w:r>
        <w:t xml:space="preserve">Dear Hiring Manager,</w:t>
      </w:r>
    </w:p>
    <w:p>
      <w:pPr>
        <w:pStyle w:val="BodyText"/>
      </w:pPr>
      <w:r>
        <w:t xml:space="preserve">It is with profound enthusiasm and deep respect for the vibrant cultural legacy of the Ivory Coast that I submit my application for the Musician Internship position at your esteemed organization in Abidjan. As a dedicated musician deeply immersed in both traditional Ivorian sounds and contemporary global genres, I have long admired how Abidjan serves as the pulsating heart of West African music innovation. This internship represents not merely an opportunity for professional growth, but a meaningful alignment with my life’s purpose: to contribute to the preservation, evolution, and international celebration of Ivory Coast’s extraordinary musical identity.</w:t>
      </w:r>
    </w:p>
    <w:p>
      <w:pPr>
        <w:pStyle w:val="BodyText"/>
      </w:pPr>
      <w:r>
        <w:t xml:space="preserve">My musical journey began in the bustling neighborhoods of Abidjan itself during my youth—where the rhythms of *Zouglou*, *Coupé-Décalé*, and traditional *Bété* drumming were not just background noise, but the very fabric of daily life. I grew up attending *Korité* events in Cocody, learning from local elders at cultural centers like the Institut Français d’Abidjan’s music workshops, and collaborating with peers who blended ancestral rhythms with modern electronic production. This immersion taught me that Ivorian music is not merely entertainment; it is a living archive of history, resistance, and community. I have since honed my skills as a multi-instrumentalist (guitar, kora, djembe) and composer through formal training at the École Supérieure des Arts de l’Ivory Coast in Abidjan and collaborative projects with artists like</w:t>
      </w:r>
      <w:r>
        <w:t xml:space="preserve"> </w:t>
      </w:r>
      <w:r>
        <w:rPr>
          <w:iCs/>
          <w:i/>
        </w:rPr>
        <w:t xml:space="preserve">Serge Beynaud</w:t>
      </w:r>
      <w:r>
        <w:t xml:space="preserve"> </w:t>
      </w:r>
      <w:r>
        <w:t xml:space="preserve">and</w:t>
      </w:r>
      <w:r>
        <w:t xml:space="preserve"> </w:t>
      </w:r>
      <w:r>
        <w:rPr>
          <w:iCs/>
          <w:i/>
        </w:rPr>
        <w:t xml:space="preserve">Marcel Niaté</w:t>
      </w:r>
      <w:r>
        <w:t xml:space="preserve">, whose work embodies the spirit of contemporary Ivorian sound.</w:t>
      </w:r>
    </w:p>
    <w:p>
      <w:pPr>
        <w:pStyle w:val="BodyText"/>
      </w:pPr>
      <w:r>
        <w:t xml:space="preserve">I am particularly drawn to your organization’s pioneering work in bridging traditional Ivorian music with global audiences, especially through initiatives like the annual *Fête de la Musique* in Abidjan and partnerships with platforms like</w:t>
      </w:r>
      <w:r>
        <w:t xml:space="preserve"> </w:t>
      </w:r>
      <w:r>
        <w:rPr>
          <w:iCs/>
          <w:i/>
        </w:rPr>
        <w:t xml:space="preserve">Radio Classique</w:t>
      </w:r>
      <w:r>
        <w:t xml:space="preserve"> </w:t>
      </w:r>
      <w:r>
        <w:t xml:space="preserve">and</w:t>
      </w:r>
      <w:r>
        <w:t xml:space="preserve"> </w:t>
      </w:r>
      <w:r>
        <w:rPr>
          <w:iCs/>
          <w:i/>
        </w:rPr>
        <w:t xml:space="preserve">Sonodisc</w:t>
      </w:r>
      <w:r>
        <w:t xml:space="preserve">. Your commitment to nurturing emerging talent while honoring our cultural roots resonates deeply with my own artistic philosophy. I have followed your recent project, *Les Voix de l’Émergence*, which empowers young musicians from Abidjan’s underserved districts through mentorship and recording opportunities—a mission that mirrors my own volunteer work organizing free music workshops at the Centre Culturel de Bingerville. I am eager to bring this same dedication to your team.</w:t>
      </w:r>
    </w:p>
    <w:p>
      <w:pPr>
        <w:pStyle w:val="BodyText"/>
      </w:pPr>
      <w:r>
        <w:t xml:space="preserve">As a Musician Intern at your organization in Abidjan, I envision contributing in three key ways: First, by assisting in the curation of local talent showcases for events like *Jazz Festival d’Abidjan*, leveraging my network within Abidjan’s underground music scene to identify rising stars from neighborhoods like Yopougon and Plateau. Second, by collaborating on digital content creation—producing short films and social media campaigns that highlight the fusion of traditional *kora* melodies with modern Afrobeats, a style gaining traction across Ivory Coast. Third, by supporting community engagement initiatives through music therapy workshops for youth in Abidjan’s peri-urban communities, where I previously volunteered with</w:t>
      </w:r>
      <w:r>
        <w:t xml:space="preserve"> </w:t>
      </w:r>
      <w:r>
        <w:rPr>
          <w:iCs/>
          <w:i/>
        </w:rPr>
        <w:t xml:space="preserve">Enfants de la Rue</w:t>
      </w:r>
      <w:r>
        <w:t xml:space="preserve">, using rhythm to foster emotional resilience among vulnerable children.</w:t>
      </w:r>
    </w:p>
    <w:p>
      <w:pPr>
        <w:pStyle w:val="BodyText"/>
      </w:pPr>
      <w:r>
        <w:t xml:space="preserve">My understanding of the Ivorian music ecosystem extends beyond performance. I am fluent in French and Baoulé (a major local language), allowing me to navigate cultural nuances when working with artists across Abidjan’s diverse communities—from the coastal *Sénoufo* musicians of Grand-Bassam to the urban youth producers in Marcory. I have also developed practical skills through my role as a session musician at</w:t>
      </w:r>
      <w:r>
        <w:t xml:space="preserve"> </w:t>
      </w:r>
      <w:r>
        <w:rPr>
          <w:iCs/>
          <w:i/>
        </w:rPr>
        <w:t xml:space="preserve">La Maison de la Culture</w:t>
      </w:r>
      <w:r>
        <w:t xml:space="preserve"> </w:t>
      </w:r>
      <w:r>
        <w:t xml:space="preserve">in Abidjan, where I managed logistics for 20+ live recordings and learned the intricacies of balancing creative vision with professional production standards. This experience has prepared me to support your team’s operational needs while remaining adaptable to the dynamic energy of Abidjan’s music industry.</w:t>
      </w:r>
    </w:p>
    <w:p>
      <w:pPr>
        <w:pStyle w:val="BodyText"/>
      </w:pPr>
      <w:r>
        <w:t xml:space="preserve">What excites me most about this internship is its potential to deepen my role as a cultural ambassador. In Ivory Coast, where music is woven into the fabric of social life—whether during harvest festivals in Gagnoa or Sunday gatherings at the Stade de la Paix—I believe we must create platforms that honor tradition without stagnating. Abidjan’s unique position as a crossroads of African and global influences makes it an ideal laboratory for this mission. I am not seeking just to learn; I aim to actively participate in shaping how Ivorian music is experienced, preserved, and shared worldwide—from the streets of Abidjan to international stages.</w:t>
      </w:r>
    </w:p>
    <w:p>
      <w:pPr>
        <w:pStyle w:val="BodyText"/>
      </w:pPr>
      <w:r>
        <w:t xml:space="preserve">My passion for Ivory Coast’s musical heritage is matched only by my commitment to practical contribution. I have attached my resume, a portfolio of original compositions reflecting Ivorian musical fusion (including a track blending *Bété* drum patterns with electronic beats), and references from local mentors. I am confident that my hands-on experience in Abidjan’s music scene, combined with my technical skills and cultural fluency, will allow me to deliver immediate value to your team.</w:t>
      </w:r>
    </w:p>
    <w:p>
      <w:pPr>
        <w:pStyle w:val="BodyText"/>
      </w:pPr>
      <w:r>
        <w:t xml:space="preserve">Thank you for considering my application. I am deeply inspired by the legacy of Ivorian musicians who have made Abidjan a beacon of creativity—artists like</w:t>
      </w:r>
      <w:r>
        <w:t xml:space="preserve"> </w:t>
      </w:r>
      <w:r>
        <w:rPr>
          <w:iCs/>
          <w:i/>
        </w:rPr>
        <w:t xml:space="preserve">Aya Nakamura</w:t>
      </w:r>
      <w:r>
        <w:t xml:space="preserve"> </w:t>
      </w:r>
      <w:r>
        <w:t xml:space="preserve">(who began in Abidjan’s underground clubs),</w:t>
      </w:r>
      <w:r>
        <w:t xml:space="preserve"> </w:t>
      </w:r>
      <w:r>
        <w:rPr>
          <w:iCs/>
          <w:i/>
        </w:rPr>
        <w:t xml:space="preserve">Tiken Jah Fakoly</w:t>
      </w:r>
      <w:r>
        <w:t xml:space="preserve">, and</w:t>
      </w:r>
      <w:r>
        <w:t xml:space="preserve"> </w:t>
      </w:r>
      <w:r>
        <w:rPr>
          <w:iCs/>
          <w:i/>
        </w:rPr>
        <w:t xml:space="preserve">Alpha Blondy</w:t>
      </w:r>
      <w:r>
        <w:t xml:space="preserve">. I am eager to learn from your organization’s leadership and contribute to the next chapter of this legacy. I welcome the opportunity to discuss how my skills as a Musician align with your mission during an interview at your convenience.</w:t>
      </w:r>
    </w:p>
    <w:p>
      <w:pPr>
        <w:pStyle w:val="BodyText"/>
      </w:pPr>
      <w:r>
        <w:t xml:space="preserve">With sincere respect and musical anticipation,</w:t>
      </w:r>
    </w:p>
    <w:p>
      <w:pPr>
        <w:pStyle w:val="BodyText"/>
      </w:pPr>
      <w:r>
        <w:t xml:space="preserve">[Your Full Name]</w:t>
      </w:r>
      <w:r>
        <w:br/>
      </w:r>
      <w:r>
        <w:t xml:space="preserve">Musician &amp; Cultural Enthusiast</w:t>
      </w:r>
      <w:r>
        <w:br/>
      </w:r>
      <w:r>
        <w:t xml:space="preserve">Abidjan, Ivory Coast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2026-07-23T04:17:19Z</dcterms:created>
  <dcterms:modified xsi:type="dcterms:W3CDTF">2026-07-23T04:17:19Z</dcterms:modified>
</cp:coreProperties>
</file>

<file path=docProps/custom.xml><?xml version="1.0" encoding="utf-8"?>
<Properties xmlns="http://schemas.openxmlformats.org/officeDocument/2006/custom-properties" xmlns:vt="http://schemas.openxmlformats.org/officeDocument/2006/docPropsVTypes"/>
</file>