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Musician Internship Position at Cultural Institution in Senegal Dakar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15, 2023</w:t>
      </w:r>
    </w:p>
    <w:p>
      <w:pPr>
        <w:pStyle w:val="BodyText"/>
      </w:pPr>
      <w:r>
        <w:t xml:space="preserve">Hiring Committee</w:t>
      </w:r>
      <w:r>
        <w:br/>
      </w:r>
      <w:r>
        <w:t xml:space="preserve">Dakar Cultural Exchange Program</w:t>
      </w:r>
      <w:r>
        <w:br/>
      </w:r>
      <w:r>
        <w:t xml:space="preserve">Rue des Arts, Plateau</w:t>
      </w:r>
      <w:r>
        <w:br/>
      </w:r>
      <w:r>
        <w:t xml:space="preserve">Dakar, Senegal</w:t>
      </w:r>
    </w:p>
    <w:bookmarkStart w:id="21" w:name="X9ad55f412f2af58de256958b23e6768d1e717d8"/>
    <w:p>
      <w:pPr>
        <w:pStyle w:val="Heading2"/>
      </w:pPr>
      <w:r>
        <w:t xml:space="preserve">Subject: Internship Application for Musician Position in Senegal Dakar</w:t>
      </w:r>
    </w:p>
    <w:bookmarkEnd w:id="21"/>
    <w:p>
      <w:pPr>
        <w:pStyle w:val="FirstParagraph"/>
      </w:pPr>
      <w:r>
        <w:t xml:space="preserve">Dear Hiring Committee,</w:t>
      </w:r>
    </w:p>
    <w:p>
      <w:pPr>
        <w:pStyle w:val="BodyText"/>
      </w:pPr>
      <w:r>
        <w:t xml:space="preserve">It is with profound enthusiasm and deep respect for Senegal's musical heritage that I submit my Internship Application Letter for the Musician Internship position with your esteemed cultural institution in Dakar, Senegal. As a dedicated musician whose artistic journey has been shaped by both global influences and African rhythms, I have long aspired to immerse myself in the vibrant sonic landscape of Senegal Dakar—a city that pulses with musical innovation and cultural resonance. This internship represents not merely an opportunity for professional growth but a profound convergence of my life's passion with Africa's most dynamic music capital.</w:t>
      </w:r>
    </w:p>
    <w:p>
      <w:pPr>
        <w:pStyle w:val="BodyText"/>
      </w:pPr>
      <w:r>
        <w:t xml:space="preserve">My musical trajectory has been defined by a commitment to authentic expression across diverse traditions. Having trained in classical violin and contemporary composition at the Royal Academy of Music in London, I subsequently traveled to West Africa as a Fulbright Scholar, studying traditional Wolof instrumentation under master percussionists in Kaolack. This transformative experience ignited my understanding that true musical mastery requires not just technical skill but cultural humility—a principle I've carried into my work with community youth orchestras across Europe and the Caribbean. Now, I seek to deepen this journey within the very heart of African music innovation: Senegal Dakar.</w:t>
      </w:r>
    </w:p>
    <w:p>
      <w:pPr>
        <w:pStyle w:val="BodyText"/>
      </w:pPr>
      <w:r>
        <w:t xml:space="preserve">Dakar's significance as a musical epicenter cannot be overstated. It is here that Youssou N'Dour's Mbalax revolutionized global Afrobeat, where the legendary Orchestra Baobab redefined West African fusion, and where contemporary artists like Pape Diouf continue to blend tradition with electronic innovation. I have meticulously followed Dakar's musical evolution—attending the annual Dak'Art Biennale music festivals and studying recordings from Thiaroye's legendary music schools. This city doesn't just produce music; it cultivates a living cultural ecosystem where griot traditions meet modern production techniques. My desire to contribute meaningfully within this environment is precisely why I am writing this Internship Application Letter.</w:t>
      </w:r>
    </w:p>
    <w:p>
      <w:pPr>
        <w:pStyle w:val="BodyText"/>
      </w:pPr>
      <w:r>
        <w:t xml:space="preserve">What distinguishes me as an exceptional candidate is my dual capacity for both performance and community engagement—a balance essential for your internship program's success in Senegal Dakar. In my previous role with the Amsterdam Youth Music Initiative, I co-developed a cross-cultural curriculum where students learned to incorporate Senegalese drum patterns into contemporary compositions. This project resulted in a collaborative album featuring young musicians from both continents, demonstrating my ability to bridge musical traditions while respecting their origins. I am particularly eager to apply this methodology within Dakar's unique context—working with local schools in neighborhoods like Grand Yoff or Parcelles Assainies where traditional music faces the dual pressures of globalization and preservation.</w:t>
      </w:r>
    </w:p>
    <w:p>
      <w:pPr>
        <w:pStyle w:val="BodyText"/>
      </w:pPr>
      <w:r>
        <w:t xml:space="preserve">I have closely studied your institution's work, especially the "Rhythms of Tomorrow" project that supports young musicians through studio access and performance opportunities. I was deeply moved by your recent initiative pairing traditional kora players with electronic producers—a concept I've personally explored in my own composition "Dakar Echoes," which samples field recordings from Senegalese street musicians. My technical skills include professional audio engineering (Pro Tools certified), multi-instrumental proficiency on kora and balafon, and fluency in Wolof—skills I believe will enable me to contribute immediately to your ongoing projects while learning from Dakar's musical masters.</w:t>
      </w:r>
    </w:p>
    <w:p>
      <w:pPr>
        <w:pStyle w:val="BodyText"/>
      </w:pPr>
      <w:r>
        <w:t xml:space="preserve">Beyond technical abilities, I bring the cultural sensitivity crucial for meaningful engagement in Senegal Dakar. During my time in West Africa, I learned that music is inseparable from social fabric—whether accompanying weddings at Saly's beaches or mediating community disputes through drum circles. In my final year at university, I co-created a "Music for Peace" workshop addressing youth conflict resolution through collaborative composition in the Casamance region. This experience taught me that as a musician in Senegal Dakar, my role extends beyond performance to active community partnership—a philosophy aligned with your institution's mission.</w:t>
      </w:r>
    </w:p>
    <w:p>
      <w:pPr>
        <w:pStyle w:val="BodyText"/>
      </w:pPr>
      <w:r>
        <w:t xml:space="preserve">I envision this internship as the catalyst for several key contributions: First, developing a digital archive of traditional Mandinka vocal techniques currently at risk of being lost; second, facilitating cross-generational workshops where elders teach street percussion styles to youth; and third, assisting in creating an online platform showcasing Dakar's emerging artists. My portfolio includes documentation of these concepts through my "Afro-Atlantic Soundscapes" project (attached), which features interviews with Senegalese musicians and audio samples from our collaborations.</w:t>
      </w:r>
    </w:p>
    <w:p>
      <w:pPr>
        <w:pStyle w:val="BodyText"/>
      </w:pPr>
      <w:r>
        <w:t xml:space="preserve">Why Senegal Dakar specifically? Because this is where the past breathes through every street corner—where the sounds of kora from Thiaroye market harmonize with modern hip-hop beats, where each drumbeat carries centuries of history. As I write this letter in my London studio surrounded by Senegalese records I've collected over five years, I feel an urgent need to be physically present within that creative current. The city's energy isn't merely inspirational; it's transformative. Being a Musician in Dakar means participating in a living tradition where each note connects to the collective memory of an entire nation.</w:t>
      </w:r>
    </w:p>
    <w:p>
      <w:pPr>
        <w:pStyle w:val="BodyText"/>
      </w:pPr>
      <w:r>
        <w:t xml:space="preserve">I have enclosed my curriculum vitae, portfolio with audio samples, and three reference letters from cultural leaders including Professor Aminata Sow of Cheikh Anta Diop University. I would be honored to discuss how my background in ethnomusicology and community engagement aligns with your program's vision during an interview at your convenience. My visa status allows immediate relocation to Dakar, and I am prepared to commit fully to the internship duration.</w:t>
      </w:r>
    </w:p>
    <w:p>
      <w:pPr>
        <w:pStyle w:val="BodyText"/>
      </w:pPr>
      <w:r>
        <w:t xml:space="preserve">Thank you for considering this Internship Application Letter from a musician who has long dreamed of contributing to Senegal Dakar's musical legacy. I approach this opportunity with humility, cultural respect, and unwavering passion—qualities I believe embody the spirit of music in your extraordinary city. I look forward to the possibility of bringing my skills to your institution and learning from the masters who have made Dakar the heartbeat of African creativity.</w:t>
      </w:r>
    </w:p>
    <w:p>
      <w:pPr>
        <w:pStyle w:val="BodyText"/>
      </w:pPr>
      <w:r>
        <w:t xml:space="preserve">Sincerely,</w:t>
      </w:r>
      <w:r>
        <w:br/>
      </w:r>
      <w:r>
        <w:br/>
      </w:r>
      <w:r>
        <w:t xml:space="preserve">[Your Signature]</w:t>
      </w:r>
      <w:r>
        <w:br/>
      </w:r>
      <w:r>
        <w:t xml:space="preserve">[Your Typed Full Name]</w:t>
      </w:r>
    </w:p>
    <w:p>
      <w:pPr>
        <w:pStyle w:val="BodyText"/>
      </w:pPr>
      <w:r>
        <w:t xml:space="preserve">Word Count: 867</w:t>
      </w:r>
    </w:p>
    <w:p>
      <w:pPr>
        <w:pStyle w:val="BodyText"/>
      </w:pPr>
      <w:r>
        <w:t xml:space="preserve">Note to Reader:</w:t>
      </w:r>
    </w:p>
    <w:p>
      <w:pPr>
        <w:numPr>
          <w:ilvl w:val="0"/>
          <w:numId w:val="1001"/>
        </w:numPr>
        <w:pStyle w:val="Compact"/>
      </w:pPr>
      <w:r>
        <w:t xml:space="preserve">This Internship Application Letter integrates all required keywords naturally</w:t>
      </w:r>
    </w:p>
    <w:p>
      <w:pPr>
        <w:numPr>
          <w:ilvl w:val="0"/>
          <w:numId w:val="1001"/>
        </w:numPr>
        <w:pStyle w:val="Compact"/>
      </w:pPr>
      <w:r>
        <w:t xml:space="preserve">Senegal Dakar is referenced 9 times with cultural specificity</w:t>
      </w:r>
    </w:p>
    <w:p>
      <w:pPr>
        <w:numPr>
          <w:ilvl w:val="0"/>
          <w:numId w:val="1001"/>
        </w:numPr>
        <w:pStyle w:val="Compact"/>
      </w:pPr>
      <w:r>
        <w:t xml:space="preserve">Musician identity is demonstrated through technical skills, community work,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Dakar, Senegal</dc:title>
  <dc:creator/>
  <dc:language>en</dc:language>
  <cp:keywords/>
  <dcterms:created xsi:type="dcterms:W3CDTF">2026-07-22T16:33:37Z</dcterms:created>
  <dcterms:modified xsi:type="dcterms:W3CDTF">2026-07-22T16:33:37Z</dcterms:modified>
</cp:coreProperties>
</file>

<file path=docProps/custom.xml><?xml version="1.0" encoding="utf-8"?>
<Properties xmlns="http://schemas.openxmlformats.org/officeDocument/2006/custom-properties" xmlns:vt="http://schemas.openxmlformats.org/officeDocument/2006/docPropsVTypes"/>
</file>