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w:t>
      </w:r>
      <w:r>
        <w:t xml:space="preserve"> </w:t>
      </w:r>
      <w:r>
        <w:t xml:space="preserve">Khartoum,</w:t>
      </w:r>
      <w:r>
        <w:t xml:space="preserve"> </w:t>
      </w:r>
      <w:r>
        <w:t xml:space="preserve">Sudan</w:t>
      </w:r>
    </w:p>
    <w:bookmarkStart w:id="22" w:name="X8aa2786d7a5ab1dcc60854f6ce0deedde876402"/>
    <w:p>
      <w:pPr>
        <w:pStyle w:val="Heading1"/>
      </w:pPr>
      <w:r>
        <w:t xml:space="preserve">Internship Application Letter: Musician Development Program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Manager</w:t>
      </w:r>
      <w:r>
        <w:br/>
      </w:r>
      <w:r>
        <w:t xml:space="preserve">Sudanese Cultural Heritage Foundation</w:t>
      </w:r>
      <w:r>
        <w:br/>
      </w:r>
      <w:r>
        <w:t xml:space="preserve">Khartoum, Sudan</w:t>
      </w:r>
    </w:p>
    <w:bookmarkStart w:id="21" w:name="X8a0c2cbd831a8294fa64a1f7cb1e1a7ce8663ea"/>
    <w:p>
      <w:pPr>
        <w:pStyle w:val="Heading2"/>
      </w:pPr>
      <w:r>
        <w:t xml:space="preserve">Subject: Application for Musician Internship Position at Sudanese Cultural Heritage Foundation, Khartoum</w:t>
      </w:r>
    </w:p>
    <w:p>
      <w:pPr>
        <w:pStyle w:val="FirstParagraph"/>
      </w:pPr>
      <w:r>
        <w:t xml:space="preserve">Dear Hiring Committee,</w:t>
      </w:r>
    </w:p>
    <w:p>
      <w:pPr>
        <w:pStyle w:val="BodyText"/>
      </w:pPr>
      <w:r>
        <w:t xml:space="preserve">It is with profound enthusiasm and deep respect for the rich musical heritage of Sudan that I submit my application for the Musician Internship position at the Sudanese Cultural Heritage Foundation in Khartoum. As a dedicated musician deeply immersed in both traditional Sudanese sounds and contemporary global genres, I have long admired your organization's mission to preserve, innovate, and celebrate Sudan's diverse musical identity. This internship represents not merely an opportunity for professional growth but a meaningful step toward contributing to the cultural renaissance unfolding in Khartoum – a city where ancient rhythms meet modern expression.</w:t>
      </w:r>
    </w:p>
    <w:p>
      <w:pPr>
        <w:pStyle w:val="BodyText"/>
      </w:pPr>
      <w:r>
        <w:t xml:space="preserve">My journey as a musician began amidst the vibrant street music of my hometown, where I absorbed the soul-stirring cadences of Taarab, Dabke, and Nubian folk traditions through community gatherings. At the Sudan University of Science and Technology, I pursued a specialized Bachelor’s degree in Ethnomusicology with honors (GPA 3.8/4.0), focusing on the socio-historical significance of Sudanese musical instruments like the *tambour* and *kabardah*. Beyond academic rigor, I have spent over three years actively performing across Khartoum, including at cultural festivals like the annual Jazira Festival at Al-Salam Palace and community events hosted by local NGOs. These experiences taught me that music in Sudan transcends entertainment – it is a vital language of identity, resilience, and communal healing.</w:t>
      </w:r>
    </w:p>
    <w:p>
      <w:pPr>
        <w:pStyle w:val="BodyText"/>
      </w:pPr>
      <w:r>
        <w:t xml:space="preserve">What particularly draws me to this internship opportunity is your foundation’s pioneering work in digital archiving of oral musical traditions. Having developed proficiency in audio engineering software like Pro Tools and Ableton Live during my studies, I am eager to support your efforts to digitize rare recordings of Sudanese folk songs from the Nubian region – a project I believe will be critical for preserving our intangible cultural heritage against the tide of modernization. My technical skills would complement your team’s work in creating accessible digital repositories that local musicians and scholars can utilize, particularly in Khartoum where youth engagement with tradition is both vital and threatened by urbanization.</w:t>
      </w:r>
    </w:p>
    <w:p>
      <w:pPr>
        <w:pStyle w:val="BodyText"/>
      </w:pPr>
      <w:r>
        <w:t xml:space="preserve">As a musician, I understand that true cultural exchange requires humility and active listening. In my previous role as a teaching assistant at the Khartoum Music School, I co-designed a curriculum for young students that wove traditional Darfur drumming techniques with basic music theory – resulting in an 80% increase in student retention rates. This experience reinforced my belief that effective cultural preservation must be community-driven. In Khartoum, where music education resources remain unevenly distributed across neighborhoods like Al-Hilmiya and Khatmia, I am prepared to collaborate closely with local elders and youth groups to ensure your initiatives are rooted in authentic Sudanese perspectives rather than external assumptions.</w:t>
      </w:r>
    </w:p>
    <w:p>
      <w:pPr>
        <w:pStyle w:val="BodyText"/>
      </w:pPr>
      <w:r>
        <w:t xml:space="preserve">My application is not merely a request for training; it is a commitment. I envision this internship as the first phase of long-term engagement with Khartoum’s musical ecosystem. Having recently completed a research project on the evolution of urban Sudanese rap (a genre gaining traction in Khartoum’s youth scene), I propose developing workshop series that bridge traditional rhythms with contemporary genres – a concept your foundation has expressed interest in through recent social media campaigns. This would directly address one of Khartoum’s most pressing cultural needs: creating pathways for young Sudanese artists to innovate within their own heritage rather than adopt foreign musical frameworks.</w:t>
      </w:r>
    </w:p>
    <w:p>
      <w:pPr>
        <w:pStyle w:val="BodyText"/>
      </w:pPr>
      <w:r>
        <w:t xml:space="preserve">Why Khartoum specifically? Because this city pulsates with the energy of a culture rediscovering itself. After years of political and economic turbulence, Khartoum’s musicians are leading an extraordinary revival – from the resurgence of Nubian dance troupes to grassroots initiatives like "Sudan Beats" radio project on Al-Ma'arif station. The Sudanese Cultural Heritage Foundation stands at the heart of this movement. I am not asking to be an observer but a participant in this renaissance, eager to contribute my skills as a musician while learning from the wisdom of elders and peers alike.</w:t>
      </w:r>
    </w:p>
    <w:p>
      <w:pPr>
        <w:pStyle w:val="BodyText"/>
      </w:pPr>
      <w:r>
        <w:t xml:space="preserve">My resume, attached for your review, details further academic achievements including my role as lead performer in the Sudanese Youth Orchestra’s 2022 tour across Khartoum neighborhoods. I have also included three letters of recommendation from faculty at Sudan University of Science and Technology and community leaders who witnessed my work with vulnerable youth through music therapy programs at the Khartoum Children’s Hospital.</w:t>
      </w:r>
    </w:p>
    <w:p>
      <w:pPr>
        <w:pStyle w:val="BodyText"/>
      </w:pPr>
      <w:r>
        <w:t xml:space="preserve">In closing, I offer not just my technical skills as a musician but my unwavering dedication to Sudan’s cultural future. I believe that in a country where music has historically united communities across ethnic and religious divides, this internship can become a catalyst for deeper social cohesion. I am ready to bring energy, discipline, and respect to your team – whether recording oral histories in the old city of Khartoum or co-creating content for your digital platforms that reaches young audiences across Sudan.</w:t>
      </w:r>
    </w:p>
    <w:p>
      <w:pPr>
        <w:pStyle w:val="BodyText"/>
      </w:pPr>
      <w:r>
        <w:t xml:space="preserve">Thank you for considering my application. I welcome the opportunity to discuss how my background aligns with your mission during an interview at your earliest convenience. May we soon share a moment where music bridges our aspirations and Sudan’s vibrant spirit finds new expression through this initiative.</w:t>
      </w:r>
    </w:p>
    <w:p>
      <w:pPr>
        <w:pStyle w:val="BodyText"/>
      </w:pPr>
      <w:r>
        <w:t xml:space="preserve">Sincerely,</w:t>
      </w:r>
    </w:p>
    <w:p>
      <w:pPr>
        <w:pStyle w:val="BodyText"/>
      </w:pPr>
      <w:r>
        <w:br/>
      </w:r>
    </w:p>
    <w:p>
      <w:pPr>
        <w:pStyle w:val="BodyText"/>
      </w:pPr>
      <w:r>
        <w:t xml:space="preserve">Amina Khalil</w:t>
      </w:r>
    </w:p>
    <w:p>
      <w:pPr>
        <w:pStyle w:val="BodyText"/>
      </w:pPr>
      <w:r>
        <w:t xml:space="preserve">Phone: +249 912 XXX XXX</w:t>
      </w:r>
    </w:p>
    <w:p>
      <w:pPr>
        <w:pStyle w:val="BodyText"/>
      </w:pPr>
      <w:r>
        <w:t xml:space="preserve">Email: amina.khalil@sudanesearts.org</w:t>
      </w:r>
    </w:p>
    <w:bookmarkStart w:id="20" w:name="attached"/>
    <w:p>
      <w:pPr>
        <w:pStyle w:val="Heading3"/>
      </w:pPr>
      <w:r>
        <w:t xml:space="preserve">Attached:</w:t>
      </w:r>
    </w:p>
    <w:p>
      <w:pPr>
        <w:numPr>
          <w:ilvl w:val="0"/>
          <w:numId w:val="1001"/>
        </w:numPr>
        <w:pStyle w:val="Compact"/>
      </w:pPr>
      <w:r>
        <w:t xml:space="preserve">Resume (2 pages)</w:t>
      </w:r>
    </w:p>
    <w:p>
      <w:pPr>
        <w:numPr>
          <w:ilvl w:val="0"/>
          <w:numId w:val="1001"/>
        </w:numPr>
        <w:pStyle w:val="Compact"/>
      </w:pPr>
      <w:r>
        <w:t xml:space="preserve">Leter of Recommendation from Prof. Hassan Al-Sayed, Sudan University of Science and Technology</w:t>
      </w:r>
    </w:p>
    <w:p>
      <w:pPr>
        <w:numPr>
          <w:ilvl w:val="0"/>
          <w:numId w:val="1001"/>
        </w:numPr>
        <w:pStyle w:val="Compact"/>
      </w:pPr>
      <w:r>
        <w:t xml:space="preserve">Leter of Recommendation from Fatima Abdelrahman, Cultural Director at Khartoum Youth Center</w:t>
      </w:r>
    </w:p>
    <w:p>
      <w:pPr>
        <w:pStyle w:val="FirstParagraph"/>
      </w:pPr>
      <w:r>
        <w:rPr>
          <w:iCs/>
          <w:i/>
        </w:rPr>
        <w:t xml:space="preserve">This Internship Application Letter reflects my deep commitment to advancing Sudan's musical legacy through collaborative action in Khartoum. As a musician and cultural advocate, I seek not just experience but meaningful contribution to Sudan’s artistic future.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 Khartoum, Sudan</dc:title>
  <dc:creator/>
  <dc:language>en</dc:language>
  <cp:keywords/>
  <dcterms:created xsi:type="dcterms:W3CDTF">2025-12-08T20:57:13Z</dcterms:created>
  <dcterms:modified xsi:type="dcterms:W3CDTF">2025-12-08T20:57:13Z</dcterms:modified>
</cp:coreProperties>
</file>

<file path=docProps/custom.xml><?xml version="1.0" encoding="utf-8"?>
<Properties xmlns="http://schemas.openxmlformats.org/officeDocument/2006/custom-properties" xmlns:vt="http://schemas.openxmlformats.org/officeDocument/2006/docPropsVTypes"/>
</file>