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Position at Birmingham Arts Collective</w:t>
      </w:r>
    </w:p>
    <w:bookmarkEnd w:id="20"/>
    <w:p>
      <w:pPr>
        <w:pStyle w:val="BodyText"/>
      </w:pPr>
      <w:r>
        <w:t xml:space="preserve">Alex Morgan</w:t>
      </w:r>
      <w:r>
        <w:br/>
      </w:r>
      <w:r>
        <w:t xml:space="preserve">45 Symphony Avenue</w:t>
      </w:r>
      <w:r>
        <w:br/>
      </w:r>
      <w:r>
        <w:t xml:space="preserve">Manchester, M1 2AB</w:t>
      </w:r>
      <w:r>
        <w:br/>
      </w:r>
      <w:r>
        <w:t xml:space="preserve">United Kingdom</w:t>
      </w:r>
      <w:r>
        <w:br/>
      </w:r>
      <w:r>
        <w:t xml:space="preserve">alex.morgan@email.com | +44 7900 123456</w:t>
      </w:r>
    </w:p>
    <w:p>
      <w:pPr>
        <w:pStyle w:val="BodyText"/>
      </w:pPr>
      <w:r>
        <w:t xml:space="preserve">Birmingham Arts Collective</w:t>
      </w:r>
      <w:r>
        <w:br/>
      </w:r>
      <w:r>
        <w:t xml:space="preserve">Creative Quarter Building</w:t>
      </w:r>
      <w:r>
        <w:br/>
      </w:r>
      <w:r>
        <w:t xml:space="preserve">123 Digbeth Lane</w:t>
      </w:r>
      <w:r>
        <w:br/>
      </w:r>
      <w:r>
        <w:t xml:space="preserve">Birmingham, B5 7PD</w:t>
      </w:r>
      <w:r>
        <w:br/>
      </w:r>
      <w:r>
        <w:t xml:space="preserve">United Kingdom</w:t>
      </w:r>
    </w:p>
    <w:p>
      <w:pPr>
        <w:pStyle w:val="BodyText"/>
      </w:pPr>
      <w:r>
        <w:t xml:space="preserve">Date: October 26, 2023</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Musician Internship position at the Birmingham Arts Collective, an institution I have long admired for its transformative impact on the cultural landscape of United Kingdom Birmingham. Having grown up immersed in the vibrant musical heritage of Manchester's indie scene, I now seek to channel my passion into contributing meaningfully to Birmingham's thriving creative ecosystem—a city where music isn't merely entertainment but the lifeblood of community identity. This opportunity represents not just an internship, but a pivotal step toward becoming a professional Musician deeply embedded in the very fabric of Britain's second city.</w:t>
      </w:r>
    </w:p>
    <w:p>
      <w:pPr>
        <w:pStyle w:val="BodyText"/>
      </w:pPr>
      <w:r>
        <w:t xml:space="preserve">My journey as a Musician has been defined by both technical mastery and cultural curiosity. As a graduate with Honours in Contemporary Performance from Royal Birmingham Conservatoire (2022), I've honed my craft through rigorous training in composition, live performance, and community engagement. My portfolio includes producing three self-funded EPs blending electronic production with West Midlands folk traditions—a reflection of my commitment to honoring regional musical heritage while innovating. Most significantly, I co-founded "Digbeth Sound Lab," a grassroots initiative that hosts monthly open-mic nights for emerging artists in Birmingham's Creative Quarter, where I've mentored 15+ young musicians through workshops on songwriting and digital audio production. This hands-on experience taught me that true musical growth occurs at the intersection of technical skill and community collaboration—a principle I recognize as central to the Birmingham Arts Collective's mission.</w:t>
      </w:r>
    </w:p>
    <w:p>
      <w:pPr>
        <w:pStyle w:val="BodyText"/>
      </w:pPr>
      <w:r>
        <w:t xml:space="preserve">What compels me to apply for this specific Internship Application Letter is Birmingham's unique position within the United Kingdom music scene. As a city that has birthed genres from Industrial Music to Grime, and nurtured global icons like Steely Dan and Azealia Banks, Birmingham offers an unparalleled environment for musical exploration. The Collective's recent "Birmingham Soundscape" project—mapping the sonic history of the city through oral histories and field recordings—resonates with my belief that music must be rooted in place. I am particularly inspired by your partnership with the Midlands Music Network, which connects local talent to national platforms, and I wish to contribute my experience in digital content creation (I've developed a YouTube series documenting Birmingham's hidden music venues) to amplify such initiatives. This Internship is not merely about learning techniques; it's about becoming a steward of Birmingham's musical legacy within the broader context of United Kingdom cultural identity.</w:t>
      </w:r>
    </w:p>
    <w:p>
      <w:pPr>
        <w:pStyle w:val="BodyText"/>
      </w:pPr>
      <w:r>
        <w:t xml:space="preserve">My practical skills directly align with your operational needs. I possess advanced proficiency in Pro Tools, Ableton Live, and notation software (Sibelius), having worked as a session musician for 30+ local bands across the West Midlands. Crucially, I've developed a nuanced understanding of Birmingham's diverse musical communities—from the Afro-Caribbean sound systems of Small Heath to the Celtic folk revival in Handsworth—through volunteer work with Birmingham Community Music Trust. During my recent placement at Symphony Hall, I assisted in programming cross-cultural youth workshops that increased teenage participation by 40%, demonstrating my ability to bridge generational and stylistic divides. As a Musician deeply invested in social impact, I understand that this Internship Application Letter must reflect not just artistic merit but also the capacity to foster inclusive spaces where Birmingham's rich sonic tapestry can flourish.</w:t>
      </w:r>
    </w:p>
    <w:p>
      <w:pPr>
        <w:pStyle w:val="BodyText"/>
      </w:pPr>
      <w:r>
        <w:t xml:space="preserve">What excites me most about this opportunity is the chance to contribute to Birmingham's evolving cultural narrative as a young Musician. In an era where cities compete for creative capital, Birmingham stands apart through its commitment to nurturing homegrown talent without losing sight of its roots. I have followed your Collective's work with admiration—from the "Birmingham Beats" radio show on BBC Radio WM to the annual Digbeth Festival, which has become a model for city-wide musical engagement. My vision extends beyond the internship: I aim to eventually establish a recording studio in East Birmingham that serves as both creative hub and training ground for underrepresented artists. This Internship is the essential foundation for that ambition, providing mentorship from industry leaders while immersing me in the daily rhythms of music administration, event curation, and community partnership—skills vital for any Musician seeking sustainable impact.</w:t>
      </w:r>
    </w:p>
    <w:p>
      <w:pPr>
        <w:pStyle w:val="BodyText"/>
      </w:pPr>
      <w:r>
        <w:t xml:space="preserve">I understand that Birmingham's music ecosystem thrives on resilience and innovation. After witnessing the city's post-pandemic cultural renaissance firsthand—the resurgence of live venues like The Hare &amp; Hounds and the growth of new collectives—I'm committed to supporting its continued evolution. My application isn't merely a request for an opportunity; it's a promise to bring relentless dedication, fresh perspectives, and hands-on skills to your team. I've attached my portfolio showcasing performance videos, workshop materials from Digbeth Sound Lab, and letters of recommendation from mentors including the late Professor David Lander (former director of Birmingham Conservatoire), who described me as "a Musician with rare empathy for his community."</w:t>
      </w:r>
    </w:p>
    <w:p>
      <w:pPr>
        <w:pStyle w:val="BodyText"/>
      </w:pPr>
      <w:r>
        <w:t xml:space="preserve">The United Kingdom's cultural landscape has always been shaped by cities like Birmingham that refuse to be mere appendages to London. As a Musician from the North, I've witnessed how regional hubs drive national innovation—and I'm eager to contribute my energy to ensuring Birmingham remains at the forefront. This Internship Application Letter represents my earnest commitment to becoming a meaningful part of that legacy, not just as an artist but as a collaborative force in United Kingdom Birmingham's creative economy.</w:t>
      </w:r>
    </w:p>
    <w:p>
      <w:pPr>
        <w:pStyle w:val="BodyText"/>
      </w:pPr>
      <w:r>
        <w:t xml:space="preserve">Thank you for considering my application. I am deeply eager to discuss how my background in community music development, technical proficiency, and unwavering passion for Birmingham's sonic identity can support the Birmingham Arts Collective's vision. I look forward to the possibility of contributing to your team and learning from the exceptional professionals who shape this vital institution.</w:t>
      </w:r>
    </w:p>
    <w:p>
      <w:pPr>
        <w:pStyle w:val="BodyText"/>
      </w:pPr>
      <w:r>
        <w:t xml:space="preserve">Sincerely,</w:t>
      </w:r>
    </w:p>
    <w:p>
      <w:pPr>
        <w:pStyle w:val="BodyText"/>
      </w:pPr>
      <w:r>
        <w:t xml:space="preserve">Alex Morgan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2026-07-25T05:24:46Z</dcterms:created>
  <dcterms:modified xsi:type="dcterms:W3CDTF">2026-07-25T05:24:46Z</dcterms:modified>
</cp:coreProperties>
</file>

<file path=docProps/custom.xml><?xml version="1.0" encoding="utf-8"?>
<Properties xmlns="http://schemas.openxmlformats.org/officeDocument/2006/custom-properties" xmlns:vt="http://schemas.openxmlformats.org/officeDocument/2006/docPropsVTypes"/>
</file>