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p>
    <w:bookmarkStart w:id="20" w:name="internship-application-letter"/>
    <w:p>
      <w:pPr>
        <w:pStyle w:val="Heading1"/>
      </w:pPr>
      <w:r>
        <w:t xml:space="preserve">Internship Application Letter</w:t>
      </w:r>
    </w:p>
    <w:p>
      <w:pPr>
        <w:pStyle w:val="FirstParagraph"/>
      </w:pPr>
      <w:r>
        <w:t xml:space="preserve">For the Position of Musician Intern at [Organization Name]</w:t>
      </w:r>
    </w:p>
    <w:bookmarkEnd w:id="20"/>
    <w:p>
      <w:pPr>
        <w:pStyle w:val="BodyText"/>
      </w:pPr>
      <w:r>
        <w:t xml:space="preserve">Alex Rivera</w:t>
      </w:r>
      <w:r>
        <w:br/>
      </w:r>
      <w:r>
        <w:t xml:space="preserve">345 Ocean Drive, Apt. 4B</w:t>
      </w:r>
      <w:r>
        <w:br/>
      </w:r>
      <w:r>
        <w:t xml:space="preserve">Miami Beach, FL 33139</w:t>
      </w:r>
      <w:r>
        <w:br/>
      </w:r>
      <w:r>
        <w:t xml:space="preserve">alex.rivera@email.com</w:t>
      </w:r>
      <w:r>
        <w:br/>
      </w:r>
      <w:r>
        <w:t xml:space="preserve">(305) 555-7890</w:t>
      </w:r>
      <w:r>
        <w:br/>
      </w:r>
      <w:r>
        <w:t xml:space="preserve">October 26, 2023</w:t>
      </w:r>
    </w:p>
    <w:p>
      <w:pPr>
        <w:pStyle w:val="BodyText"/>
      </w:pPr>
      <w:r>
        <w:t xml:space="preserve">Hiring Manager</w:t>
      </w:r>
      <w:r>
        <w:br/>
      </w:r>
      <w:r>
        <w:t xml:space="preserve">The Miami Music Collective</w:t>
      </w:r>
      <w:r>
        <w:br/>
      </w:r>
      <w:r>
        <w:t xml:space="preserve">500 Biscayne Boulevard, Suite 1200</w:t>
      </w:r>
      <w:r>
        <w:br/>
      </w:r>
      <w:r>
        <w:t xml:space="preserve">Miami, FL 33132</w:t>
      </w:r>
    </w:p>
    <w:p>
      <w:pPr>
        <w:pStyle w:val="BodyText"/>
      </w:pPr>
      <w:r>
        <w:t xml:space="preserve">Dear Hiring Manager,</w:t>
      </w:r>
    </w:p>
    <w:p>
      <w:pPr>
        <w:pStyle w:val="BodyText"/>
      </w:pPr>
      <w:r>
        <w:t xml:space="preserve">It is with profound enthusiasm that I submit my application for the Musician Internship position at The Miami Music Collective, a beacon of artistic innovation within the vibrant cultural landscape of United States Miami. As a dedicated musician and immersive student of sonic storytelling, I have long admired how your organization cultivates emerging talent while preserving Miami's unique musical heritage—from Latin jazz fusion to Caribbean rhythms that pulse through South Beach. This Internship Application Letter represents not merely an application, but a passionate declaration of my commitment to contributing to Miami's irreplaceable music ecosystem.</w:t>
      </w:r>
    </w:p>
    <w:p>
      <w:pPr>
        <w:pStyle w:val="BodyText"/>
      </w:pPr>
      <w:r>
        <w:t xml:space="preserve">My journey as a Musician began at age seven when I discovered the piano in my abuela's Miami-Dade home, where Cuban son and salsa melodies were the soundtrack to family gatherings. This early immersion evolved into formal training at Florida International University's School of Music, where I graduated with honors in Performance Studies while simultaneously immersing myself in Miami's live music scene. Over three years, I've performed weekly at iconic venues like The Wiltern and Wynwood Walls' Soundstage, collaborating with Afro-Cuban ensembles such as</w:t>
      </w:r>
      <w:r>
        <w:t xml:space="preserve"> </w:t>
      </w:r>
      <w:r>
        <w:rPr>
          <w:iCs/>
          <w:i/>
        </w:rPr>
        <w:t xml:space="preserve">La Sonora de la Playa</w:t>
      </w:r>
      <w:r>
        <w:t xml:space="preserve"> </w:t>
      </w:r>
      <w:r>
        <w:t xml:space="preserve">and contemporary electronic artists at the 1200 Club. What distinguishes my approach is my ability to bridge Miami's cultural duality—honoring traditions while pushing boundaries through fusion projects like</w:t>
      </w:r>
      <w:r>
        <w:t xml:space="preserve"> </w:t>
      </w:r>
      <w:r>
        <w:rPr>
          <w:iCs/>
          <w:i/>
        </w:rPr>
        <w:t xml:space="preserve">Sonidos del Sur</w:t>
      </w:r>
      <w:r>
        <w:t xml:space="preserve">, a cross-generational project blending reggaeton with classical string quartets that premiered at the Adrienne Arsht Center.</w:t>
      </w:r>
    </w:p>
    <w:p>
      <w:pPr>
        <w:pStyle w:val="BodyText"/>
      </w:pPr>
      <w:r>
        <w:t xml:space="preserve">I understand that this Internship Application is designed to nurture artists who embody Miami's spirit of reinvention. Your organization's recent initiatives—including the "Neighborhood Soundscapes" project mapping underrepresented musical communities across Little Havana and Liberty City—resonate deeply with my own community-driven work. Last summer, I co-founded</w:t>
      </w:r>
      <w:r>
        <w:t xml:space="preserve"> </w:t>
      </w:r>
      <w:r>
        <w:rPr>
          <w:iCs/>
          <w:i/>
        </w:rPr>
        <w:t xml:space="preserve">Beachside Beats</w:t>
      </w:r>
      <w:r>
        <w:t xml:space="preserve">, a free weekly outdoor concert series in South Beach that provided stages for 15+ local artists while partnering with the Miami-Dade Parks Department. We documented cultural significance through audio-visual archives, resulting in a podcast series featured on WDNA-FM. This experience taught me how to navigate city permits, secure sponsorships from local businesses like Mofongo Bar &amp; Grill, and build inclusive communities—skills directly applicable to your internship's goals of "amplifying Miami's sonic identity."</w:t>
      </w:r>
    </w:p>
    <w:p>
      <w:pPr>
        <w:pStyle w:val="BodyText"/>
      </w:pPr>
      <w:r>
        <w:t xml:space="preserve">What excites me most about interning with The Miami Music Collective is the opportunity to contribute to initiatives that shape United States Miami's musical future. I've followed your work in advocating for music education in underserved schools through the "Harmony for All" program, which aligns with my volunteer experience teaching piano at the Coral Gables Community Center. In that role, I developed a curriculum blending traditional music theory with digital production—a skill set I'm eager to refine under your mentorship. Your recent partnership with the Frost School of Music for their "Miami Sound Lab" residency program represents exactly the kind of collaborative innovation I aspire to advance as a musician.</w:t>
      </w:r>
    </w:p>
    <w:p>
      <w:pPr>
        <w:pStyle w:val="BodyText"/>
      </w:pPr>
      <w:r>
        <w:t xml:space="preserve">I recognize that Miami's music scene thrives on its unpredictability—a city where reggaeton remixes collide with jazz improvisations during sunset at Ocean Drive. My adaptability is proven by how I've navigated the industry's challenges: when pandemic restrictions closed venues, I launched "Virtual Studio Sessions" live-streamed from my home studio, attracting 200+ global viewers and securing a grant from the Miami-Dade County Cultural Affairs Council. This experience taught me to leverage technology without losing soul—a balance critical for modern musicians in United States Miami's evolving landscape. I am equally adept at traditional music industry tasks: managing social media campaigns (growing my Instagram following to 12k), booking shows, and understanding publishing rights through my work as a music supervisor for independent films.</w:t>
      </w:r>
    </w:p>
    <w:p>
      <w:pPr>
        <w:pStyle w:val="BodyText"/>
      </w:pPr>
      <w:r>
        <w:t xml:space="preserve">Beyond technical skills, I bring a deep cultural fluency essential to Miami's musical narrative. Having lived in three distinct neighborhoods—from the historic Cuban-American enclave of Little Havana to the multicultural hub of Downtown—I've witnessed how music heals communities during crises, such as our response to Hurricane Ian through "Resilience Rhythms" benefit concerts. My understanding extends beyond performance: I'm fluent in Spanish, familiar with Caribbean percussion techniques, and regularly attend Miami Music Week events to study industry trends. This holistic perspective ensures I can contribute meaningfully to your team's work on projects like the upcoming</w:t>
      </w:r>
      <w:r>
        <w:t xml:space="preserve"> </w:t>
      </w:r>
      <w:r>
        <w:rPr>
          <w:iCs/>
          <w:i/>
        </w:rPr>
        <w:t xml:space="preserve">Art Basel Sonic Archives</w:t>
      </w:r>
      <w:r>
        <w:t xml:space="preserve">, which documents Miami's musical evolution through oral histories.</w:t>
      </w:r>
    </w:p>
    <w:p>
      <w:pPr>
        <w:pStyle w:val="BodyText"/>
      </w:pPr>
      <w:r>
        <w:t xml:space="preserve">I am particularly inspired by The Miami Music Collective's mission to "make music a catalyst for social change." In my application materials, I've included samples of my work with the Youth Arts Initiative—a program where I mentored at-risk teens through songwriting workshops that transformed local stories into community anthems. One participant's original composition about family migration was later featured on WLRN's</w:t>
      </w:r>
      <w:r>
        <w:t xml:space="preserve"> </w:t>
      </w:r>
      <w:r>
        <w:rPr>
          <w:iCs/>
          <w:i/>
        </w:rPr>
        <w:t xml:space="preserve">Miami Stories</w:t>
      </w:r>
      <w:r>
        <w:t xml:space="preserve">, demonstrating how music can empower voices often unheard. I am eager to bring this same dedication to your internship, helping design programs that center marginalized artists while creating pathways for the next generation of Miami musicians.</w:t>
      </w:r>
    </w:p>
    <w:p>
      <w:pPr>
        <w:pStyle w:val="BodyText"/>
      </w:pPr>
      <w:r>
        <w:t xml:space="preserve">As someone who has watched Miami's music scene transform from a local phenomenon into a global force—propelling artists like Bad Bunny and DJ Khaled to international fame—I believe I possess both the technical foundation and cultural intuition to thrive in this internship. I am prepared to commit fully to your program, bringing my skills in composition, community engagement, and cross-cultural collaboration while learning from your esteemed team's expertise. The unique energy of United States Miami isn't just a backdrop for music—it's the heartbeat of every note played here.</w:t>
      </w:r>
    </w:p>
    <w:p>
      <w:pPr>
        <w:pStyle w:val="BodyText"/>
      </w:pPr>
      <w:r>
        <w:t xml:space="preserve">Thank you for considering my application for this vital Internship Application Letter opportunity. I have attached my resume, portfolio link (alexriveramusic.com/portfolio), and three professional references, including Dr. Elena Mora from FIU's Music School and Carlos Rivera of The Wiltern venue. I welcome the chance to discuss how my background in Miami's musical fabric can support your mission during an interview at your convenience.</w:t>
      </w:r>
    </w:p>
    <w:p>
      <w:pPr>
        <w:pStyle w:val="BodyText"/>
      </w:pPr>
      <w:r>
        <w:t xml:space="preserve">Sincerely,</w:t>
      </w:r>
    </w:p>
    <w:p>
      <w:pPr>
        <w:pStyle w:val="BodyText"/>
      </w:pPr>
      <w:r>
        <w:rPr>
          <w:bCs/>
          <w:b/>
        </w:rPr>
        <w:t xml:space="preserve">Alex Rivera</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dc:title>
  <dc:creator/>
  <dc:language>en</dc:language>
  <cp:keywords/>
  <dcterms:created xsi:type="dcterms:W3CDTF">2026-07-21T03:24:59Z</dcterms:created>
  <dcterms:modified xsi:type="dcterms:W3CDTF">2026-07-21T03:24:59Z</dcterms:modified>
</cp:coreProperties>
</file>

<file path=docProps/custom.xml><?xml version="1.0" encoding="utf-8"?>
<Properties xmlns="http://schemas.openxmlformats.org/officeDocument/2006/custom-properties" xmlns:vt="http://schemas.openxmlformats.org/officeDocument/2006/docPropsVTypes"/>
</file>