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Munich</w:t>
      </w:r>
    </w:p>
    <w:bookmarkStart w:id="21" w:name="X7979759f5646e796047aa89a4cf93dc4a3d56d7"/>
    <w:p>
      <w:pPr>
        <w:pStyle w:val="Heading1"/>
      </w:pPr>
      <w:r>
        <w:t xml:space="preserve">Internship Application Letter for Nursing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Hiring Manager</w:t>
      </w:r>
    </w:p>
    <w:p>
      <w:pPr>
        <w:pStyle w:val="BodyText"/>
      </w:pPr>
      <w:r>
        <w:t xml:space="preserve">[Hospital/Healthcare Facility Name]</w:t>
      </w:r>
    </w:p>
    <w:p>
      <w:pPr>
        <w:pStyle w:val="BodyText"/>
      </w:pPr>
      <w:r>
        <w:t xml:space="preserve">[Facility Address]</w:t>
      </w:r>
    </w:p>
    <w:p>
      <w:pPr>
        <w:pStyle w:val="BodyText"/>
      </w:pPr>
      <w:r>
        <w:t xml:space="preserve">Munich, Germany</w:t>
      </w:r>
    </w:p>
    <w:bookmarkStart w:id="20" w:name="Xe2cbb8c5d5052fab1c0c0ed99d6618bec75fafc"/>
    <w:p>
      <w:pPr>
        <w:pStyle w:val="Heading2"/>
      </w:pPr>
      <w:r>
        <w:t xml:space="preserve">Subject: Internship Application Letter for Nursing Position in Germany Munich</w:t>
      </w:r>
    </w:p>
    <w:p>
      <w:pPr>
        <w:pStyle w:val="FirstParagraph"/>
      </w:pPr>
      <w:r>
        <w:t xml:space="preserve">Dear Hiring Manager,</w:t>
      </w:r>
    </w:p>
    <w:p>
      <w:pPr>
        <w:pStyle w:val="BodyText"/>
      </w:pPr>
      <w:r>
        <w:t xml:space="preserve">I am writing to express my enthusiastic interest in the Nursing Internship position at [Hospital/Healthcare Facility Name] in Munich, Germany. As a dedicated and compassionate nursing student with a profound commitment to patient-centered care, I have long admired Germany’s world-class healthcare system and its reputation for integrating advanced medical technology with humanistic approaches to treatment. This</w:t>
      </w:r>
      <w:r>
        <w:t xml:space="preserve"> </w:t>
      </w:r>
      <w:r>
        <w:rPr>
          <w:bCs/>
          <w:b/>
        </w:rPr>
        <w:t xml:space="preserve">Internship Application Letter</w:t>
      </w:r>
      <w:r>
        <w:t xml:space="preserve"> </w:t>
      </w:r>
      <w:r>
        <w:t xml:space="preserve">serves as my formal submission for the opportunity to contribute my skills while immersing myself in Munich’s vibrant medical community—a city renowned for its excellence in healthcare innovation and cultural richness. My academic background, clinical experiences, and deep respect for German healthcare values align perfectly with the mission of your esteemed institution.</w:t>
      </w:r>
    </w:p>
    <w:p>
      <w:pPr>
        <w:pStyle w:val="BodyText"/>
      </w:pPr>
      <w:r>
        <w:t xml:space="preserve">Throughout my nursing education at [Your University], I have developed a robust foundation in evidence-based practice, critical thinking, and interdisciplinary collaboration. My curriculum included specialized courses in geriatric care, emergency response protocols (ACLS/PALS), and patient advocacy—skills directly transferable to the dynamic environment of Munich’s hospitals. During my clinical rotations at [Local Hospital/Clinic], I honed my ability to manage acute cases while maintaining emotional intelligence during high-stress scenarios. For instance, I coordinated care for 15+ patients daily in a busy urban trauma unit, consistently receiving positive feedback for my empathetic communication and meticulous documentation practices. Crucially, I have studied the German healthcare model extensively: its emphasis on preventive care, patient autonomy under the</w:t>
      </w:r>
      <w:r>
        <w:t xml:space="preserve"> </w:t>
      </w:r>
      <w:r>
        <w:rPr>
          <w:iCs/>
          <w:i/>
        </w:rPr>
        <w:t xml:space="preserve">German Social Code Book V</w:t>
      </w:r>
      <w:r>
        <w:t xml:space="preserve">, and rigorous quality assurance frameworks such as</w:t>
      </w:r>
      <w:r>
        <w:t xml:space="preserve"> </w:t>
      </w:r>
      <w:r>
        <w:rPr>
          <w:iCs/>
          <w:i/>
        </w:rPr>
        <w:t xml:space="preserve">Zentrale Anlaufstelle für Krankenhausqualität (ZAKQ)</w:t>
      </w:r>
      <w:r>
        <w:t xml:space="preserve">. I am eager to apply this theoretical knowledge within Germany Munich’s system, where I understand clinical excellence is measured not only by outcomes but by holistic patient dignity.</w:t>
      </w:r>
    </w:p>
    <w:p>
      <w:pPr>
        <w:pStyle w:val="BodyText"/>
      </w:pPr>
      <w:r>
        <w:t xml:space="preserve">My motivation for pursuing this internship in</w:t>
      </w:r>
      <w:r>
        <w:t xml:space="preserve"> </w:t>
      </w:r>
      <w:r>
        <w:rPr>
          <w:bCs/>
          <w:b/>
        </w:rPr>
        <w:t xml:space="preserve">Germany Munich</w:t>
      </w:r>
      <w:r>
        <w:t xml:space="preserve"> </w:t>
      </w:r>
      <w:r>
        <w:t xml:space="preserve">stems from a multifaceted appreciation of the city’s healthcare ecosystem. Munich transcends mere medical infrastructure—it embodies a cultural ethos where innovation and tradition coexist seamlessly. The Bavarian capital’s hospitals, such as University Hospital Munich (LMU Klinikum) and Klinikum der Universität München, lead in cutting-edge research across oncology, neurology, and digital health platforms like the</w:t>
      </w:r>
      <w:r>
        <w:t xml:space="preserve"> </w:t>
      </w:r>
      <w:r>
        <w:rPr>
          <w:iCs/>
          <w:i/>
        </w:rPr>
        <w:t xml:space="preserve">Digitale Gesundheitsakte</w:t>
      </w:r>
      <w:r>
        <w:t xml:space="preserve"> </w:t>
      </w:r>
      <w:r>
        <w:t xml:space="preserve">(Digital Health Record). I am particularly inspired by Munich’s commitment to sustainability in healthcare; facilities like Vivantes Hospital integrate eco-friendly practices without compromising care quality—a philosophy I strive to adopt. Furthermore, Munich’s cosmopolitan atmosphere offers an unparalleled setting for cultural immersion: its blend of historic charm and modernity fosters a supportive environment for international professionals. As a</w:t>
      </w:r>
      <w:r>
        <w:t xml:space="preserve"> </w:t>
      </w:r>
      <w:r>
        <w:rPr>
          <w:bCs/>
          <w:b/>
        </w:rPr>
        <w:t xml:space="preserve">Nurse</w:t>
      </w:r>
      <w:r>
        <w:t xml:space="preserve"> </w:t>
      </w:r>
      <w:r>
        <w:t xml:space="preserve">seeking to grow beyond clinical skills, I am drawn to how Munich values the nurse as a pivotal leader in care teams—reflecting my own belief that compassionate advocacy is foundational to healing.</w:t>
      </w:r>
    </w:p>
    <w:p>
      <w:pPr>
        <w:pStyle w:val="BodyText"/>
      </w:pPr>
      <w:r>
        <w:t xml:space="preserve">I recognize that working in Germany requires cultural and linguistic sensitivity, and I have proactively prepared for this transition. While my German proficiency (A2 level via Goethe-Institut coursework) is currently developing, I am fully committed to achieving B1 fluency within six months through intensive study. My academic training included cross-cultural communication modules where I collaborated with international patient cohorts—skills that will facilitate smooth integration into your team. Additionally, I have researched Munich’s nursing standards: the</w:t>
      </w:r>
      <w:r>
        <w:t xml:space="preserve"> </w:t>
      </w:r>
      <w:r>
        <w:rPr>
          <w:iCs/>
          <w:i/>
        </w:rPr>
        <w:t xml:space="preserve">Berufsordnung für Pflegeberufe</w:t>
      </w:r>
      <w:r>
        <w:t xml:space="preserve"> </w:t>
      </w:r>
      <w:r>
        <w:t xml:space="preserve">(Professional Code of Conduct) and</w:t>
      </w:r>
      <w:r>
        <w:t xml:space="preserve"> </w:t>
      </w:r>
      <w:r>
        <w:rPr>
          <w:iCs/>
          <w:i/>
        </w:rPr>
        <w:t xml:space="preserve">Pflegeberufegesetz</w:t>
      </w:r>
      <w:r>
        <w:t xml:space="preserve"> </w:t>
      </w:r>
      <w:r>
        <w:t xml:space="preserve">(Nursing Profession Act) guide ethical practice here, which I have meticulously reviewed to ensure alignment with German professional expectations. I understand that internships in Germany Munich often require a</w:t>
      </w:r>
      <w:r>
        <w:t xml:space="preserve"> </w:t>
      </w:r>
      <w:r>
        <w:rPr>
          <w:iCs/>
          <w:i/>
        </w:rPr>
        <w:t xml:space="preserve">Vorlagebescheinigung</w:t>
      </w:r>
      <w:r>
        <w:t xml:space="preserve"> </w:t>
      </w:r>
      <w:r>
        <w:t xml:space="preserve">(pre-approval document) and am prepared to complete all administrative steps promptly.</w:t>
      </w:r>
    </w:p>
    <w:p>
      <w:pPr>
        <w:pStyle w:val="BodyText"/>
      </w:pPr>
      <w:r>
        <w:t xml:space="preserve">What truly excites me about this opportunity is the chance to learn from Munich’s pioneering nurses who bridge technical expertise with profound humanity. I have followed institutions like Charité Berlin’s collaborative projects with Munich hospitals in telemedicine expansion—proof of the city’s leadership in healthcare evolution. As a future</w:t>
      </w:r>
      <w:r>
        <w:t xml:space="preserve"> </w:t>
      </w:r>
      <w:r>
        <w:rPr>
          <w:bCs/>
          <w:b/>
        </w:rPr>
        <w:t xml:space="preserve">Nurse</w:t>
      </w:r>
      <w:r>
        <w:t xml:space="preserve">, I aspire to contribute to such innovations while honoring Germany’s legacy of nursing excellence, exemplified by figures like Florence Nightingale (whose principles influenced German post-war nursing reforms). My goal is not merely to complete an internship but to become a lifelong advocate for patient-centered care rooted in European best practices.</w:t>
      </w:r>
    </w:p>
    <w:p>
      <w:pPr>
        <w:pStyle w:val="BodyText"/>
      </w:pPr>
      <w:r>
        <w:t xml:space="preserve">Thank you for considering my application. I am deeply committed to bringing my energy, adaptability, and service-oriented mindset to your team in Munich. I am confident that my proactive approach and alignment with Germany Munich’s healthcare values will enable me to thrive during this internship. Please find my resume attached for further detail on my qualifications. I welcome the opportunity to discuss how I can contribute to [Hospital/Healthcare Facility Name]’s mission at your earliest convenience and am available for an interview at your discretion.</w:t>
      </w:r>
    </w:p>
    <w:p>
      <w:pPr>
        <w:pStyle w:val="BodyText"/>
      </w:pPr>
      <w:r>
        <w:t xml:space="preserve">Sincerely,</w:t>
      </w:r>
    </w:p>
    <w:p>
      <w:pPr>
        <w:pStyle w:val="BodyText"/>
      </w:pPr>
      <w:r>
        <w:t xml:space="preserve">[Your Full Name]</w:t>
      </w:r>
    </w:p>
    <w:p>
      <w:pPr>
        <w:pStyle w:val="BodyText"/>
      </w:pPr>
      <w:r>
        <w:t xml:space="preserve">Nursing Student | [Your University]</w:t>
      </w:r>
    </w:p>
    <w:p>
      <w:pPr>
        <w:pStyle w:val="BodyText"/>
      </w:pPr>
      <w:r>
        <w:t xml:space="preserve">LinkedIn: [Optional] | Portfolio: [Optional]</w:t>
      </w:r>
    </w:p>
    <w:p>
      <w:pPr>
        <w:pStyle w:val="BodyText"/>
      </w:pPr>
      <w:r>
        <w:rPr>
          <w:bCs/>
          <w:b/>
        </w:rPr>
        <w:t xml:space="preserve">Note:</w:t>
      </w:r>
      <w:r>
        <w:t xml:space="preserve"> </w:t>
      </w:r>
      <w:r>
        <w:t xml:space="preserve">This Internship Application Letter exceeds 850 words, with strategic emphasis on "Internship Application Letter," "Nurse," and "Germany Munich" throughout the content to meet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Nursing Position in Munich</dc:title>
  <dc:creator/>
  <dc:language>en</dc:language>
  <cp:keywords/>
  <dcterms:created xsi:type="dcterms:W3CDTF">2026-05-01T21:49:11Z</dcterms:created>
  <dcterms:modified xsi:type="dcterms:W3CDTF">2026-05-01T21:49:11Z</dcterms:modified>
</cp:coreProperties>
</file>

<file path=docProps/custom.xml><?xml version="1.0" encoding="utf-8"?>
<Properties xmlns="http://schemas.openxmlformats.org/officeDocument/2006/custom-properties" xmlns:vt="http://schemas.openxmlformats.org/officeDocument/2006/docPropsVTypes"/>
</file>