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et-application-letter"/>
    <w:p>
      <w:pPr>
        <w:pStyle w:val="Heading1"/>
      </w:pPr>
      <w:r>
        <w:t xml:space="preserve">INTERNET APPLICATION LETTER</w:t>
      </w:r>
    </w:p>
    <w:p>
      <w:pPr>
        <w:pStyle w:val="FirstParagraph"/>
      </w:pPr>
      <w:r>
        <w:t xml:space="preserve">Occupational Therapist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w:t>
      </w:r>
    </w:p>
    <w:p>
      <w:pPr>
        <w:pStyle w:val="BodyText"/>
      </w:pPr>
      <w:r>
        <w:t xml:space="preserve">[Clinic/Hospital Name]</w:t>
      </w:r>
    </w:p>
    <w:p>
      <w:pPr>
        <w:pStyle w:val="BodyText"/>
      </w:pPr>
      <w:r>
        <w:t xml:space="preserve">[Clinic Address]</w:t>
      </w:r>
    </w:p>
    <w:p>
      <w:pPr>
        <w:pStyle w:val="BodyText"/>
      </w:pPr>
      <w:r>
        <w:t xml:space="preserve">Melbourne, Victoria 3000</w:t>
      </w:r>
    </w:p>
    <w:p>
      <w:pPr>
        <w:pStyle w:val="BodyText"/>
      </w:pPr>
      <w:r>
        <w:t xml:space="preserve">[Date]</w:t>
      </w:r>
    </w:p>
    <w:bookmarkStart w:id="21" w:name="dear-hiring-manager"/>
    <w:p>
      <w:pPr>
        <w:pStyle w:val="Heading2"/>
      </w:pPr>
      <w:r>
        <w:t xml:space="preserve">Dear Hiring Manager,</w:t>
      </w:r>
    </w:p>
    <w:p>
      <w:pPr>
        <w:pStyle w:val="FirstParagraph"/>
      </w:pPr>
      <w:r>
        <w:t xml:space="preserve">I am writing to express my enthusiastic interest in the Occupational Therapist Internship position at [Clinic/Hospital Name] in Melbourne, Australia, as advertised on [Platform where job was posted]. With a Bachelor of Health Science (Occupational Therapy) from the University of Melbourne and extensive clinical placements across Victoria's diverse healthcare settings, I am confident in my ability to make meaningful contributions to your team while developing into a competent Occupational Therapist within the Australian context. This Internship Application Letter represents not merely an application, but a passionate commitment to advancing my professional journey within Australia Melbourne's vibrant healthcare ecosystem.</w:t>
      </w:r>
    </w:p>
    <w:p>
      <w:pPr>
        <w:pStyle w:val="BodyText"/>
      </w:pPr>
      <w:r>
        <w:t xml:space="preserve">My academic foundation includes rigorous study of neurorehabilitation, paediatric therapy, and community-based practice models – all essential for the multifaceted role of an Occupational Therapist in contemporary Australian healthcare. During my placement at Royal Children's Hospital Melbourne, I collaborated with multidisciplinary teams to develop individualized intervention plans for children with developmental disorders, utilizing evidence-based practices aligned with the Australian Occupational Therapy Association (AOTA) guidelines. I also completed a specialized rotation at St Vincent's Home Care Services, where I gained invaluable experience in aged care home assessments and adaptive equipment prescription – skills directly transferable to Melbourne's growing elderly population needs. These experiences solidified my understanding that occupational therapy in Australia Melbourne transcends clinical intervention; it is about enabling meaningful participation in daily life within our unique social and cultural landscape.</w:t>
      </w:r>
    </w:p>
    <w:p>
      <w:pPr>
        <w:pStyle w:val="BodyText"/>
      </w:pPr>
      <w:r>
        <w:t xml:space="preserve">What particularly draws me to this internship opportunity is your clinic's reputation for innovation in community-based rehabilitation – a model that resonates deeply with my professional philosophy. Melbourne's diverse communities, from the urban hubs of Docklands to the multicultural suburbs of Footscray, present unparalleled opportunities to practice culturally safe occupational therapy. I am eager to learn under your team's mentorship while contributing my skills in telehealth assessments (gained through a virtual placement during pandemic restrictions) and strength-based goal setting. As an Occupational Therapist-in-training, I understand that success in Australia Melbourne requires not only technical competence but also cultural humility – a value I actively cultivate through my volunteer work with the Victorian Multicultural Commission's disability inclusion initiatives.</w:t>
      </w:r>
    </w:p>
    <w:p>
      <w:pPr>
        <w:pStyle w:val="BodyText"/>
      </w:pPr>
      <w:r>
        <w:t xml:space="preserve">The Australian healthcare system demands practitioners who understand both clinical excellence and professional regulation. My studies included comprehensive coverage of the Occupational Therapy Board of Australia's standards, including the National Practice Standards for Occupational Therapists and Code of Conduct. I have completed all mandatory first aid certifications (including CPR) and hold a current Victorian Working with Children Check – ensuring I meet all requirements to immediately contribute within your Melbourne-based practice. Furthermore, my proficiency in Microsoft Office Suite and clinical documentation systems like MedChart prepares me to seamlessly integrate into your operational workflow from day one.</w:t>
      </w:r>
    </w:p>
    <w:p>
      <w:pPr>
        <w:pStyle w:val="BodyText"/>
      </w:pPr>
      <w:r>
        <w:t xml:space="preserve">What excites me most about joining [Clinic/Hospital Name] is the opportunity to engage with Melbourne's dynamic occupational therapy community. I have attended several AOTA Victoria chapter events, including the 2023 "Therapy in Transition" conference at Melbourne Convention Centre, where I learned about groundbreaking work in mental health rehabilitation by local practitioners. The clinic's focus on sustainable practice models aligns perfectly with my interest in environmental adaptations for neurodiverse individuals – a growing priority across Australia Melbourne's educational and healthcare sectors. I am particularly inspired by your recent initiative supporting workplace reintegration for chronic illness patients, which demonstrates the forward-thinking approach I aspire to emulate as a registered Occupational Therapist.</w:t>
      </w:r>
    </w:p>
    <w:p>
      <w:pPr>
        <w:pStyle w:val="BodyText"/>
      </w:pPr>
      <w:r>
        <w:t xml:space="preserve">My commitment to occupational therapy in Australia extends beyond clinical practice. During my final year, I co-developed a community advocacy project titled "Access for All" that mapped accessibility barriers across Melbourne's public transport system – an initiative that earned recognition from the Victorian Government's Department of Health. This experience taught me that effective occupational therapy requires systemic thinking; it's not just about adapting individuals to environments, but advocating for environments that adapt to people. In Australia Melbourne, where urban development continues apace, this perspective is crucial for creating inclusive communities where everyone can thrive.</w:t>
      </w:r>
    </w:p>
    <w:p>
      <w:pPr>
        <w:pStyle w:val="BodyText"/>
      </w:pPr>
      <w:r>
        <w:t xml:space="preserve">I am deeply aware that the Occupational Therapist role in Australia Melbourne carries significant responsibility – our interventions directly impact patients' independence and quality of life. My approach embodies the Australian occupational therapy ethos of "enabling participation through occupation." Whether supporting a stroke survivor to regain kitchen independence or helping a refugee family navigate new community resources, I believe therapy must be person-centered within cultural context. This philosophy is why I am particularly drawn to your clinic's partnership with local community hubs in Southbank and Richmond – spaces where occupational therapy truly becomes embedded in daily life.</w:t>
      </w:r>
    </w:p>
    <w:p>
      <w:pPr>
        <w:pStyle w:val="BodyText"/>
      </w:pPr>
      <w:r>
        <w:t xml:space="preserve">As an international graduate who has actively engaged with Melbourne's healthcare culture through language courses and community volunteering, I understand the importance of cultural adaptation. My time as a volunteer at the St Kilda Community Health Centre allowed me to work with diverse populations including Vietnamese elderly clients and newly arrived asylum seekers – experiences that honed my ability to provide culturally responsive care within Australia Melbourne's multicultural framework. I am committed to ongoing professional development through AOTA Victoria's continuing education programs, ensuring I remain current with best practices in our evolving profession.</w:t>
      </w:r>
    </w:p>
    <w:p>
      <w:pPr>
        <w:pStyle w:val="BodyText"/>
      </w:pPr>
      <w:r>
        <w:t xml:space="preserve">I have attached my resume, academic transcripts, and references from my clinical educators at Royal Children's Hospital and St Vincent's Home Care. I would welcome the opportunity to discuss how my proactive approach, clinical skills, and deep commitment to occupational therapy in Australia Melbourne can benefit your team. Thank you for considering this Internship Application Letter – I look forward to discussing how I can contribute to [Clinic/Hospital Name]'s mission of empowering individuals through purposeful occupation.</w:t>
      </w:r>
    </w:p>
    <w:p>
      <w:pPr>
        <w:pStyle w:val="BodyText"/>
      </w:pPr>
      <w:r>
        <w:t xml:space="preserve">Sincerely,</w:t>
      </w:r>
    </w:p>
    <w:p>
      <w:pPr>
        <w:pStyle w:val="BodyText"/>
      </w:pPr>
      <w:r>
        <w:t xml:space="preserve">[Your Full Name]</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2025-12-08T06:11:04Z</dcterms:created>
  <dcterms:modified xsi:type="dcterms:W3CDTF">2025-12-08T06:11:04Z</dcterms:modified>
</cp:coreProperties>
</file>

<file path=docProps/custom.xml><?xml version="1.0" encoding="utf-8"?>
<Properties xmlns="http://schemas.openxmlformats.org/officeDocument/2006/custom-properties" xmlns:vt="http://schemas.openxmlformats.org/officeDocument/2006/docPropsVTypes"/>
</file>