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Iraq</w:t>
      </w:r>
      <w:r>
        <w:t xml:space="preserve"> </w:t>
      </w:r>
      <w:r>
        <w:t xml:space="preserve">Baghdad</w:t>
      </w:r>
    </w:p>
    <w:bookmarkStart w:id="20" w:name="internship-application-letter"/>
    <w:p>
      <w:pPr>
        <w:pStyle w:val="Heading1"/>
      </w:pPr>
      <w:r>
        <w:t xml:space="preserve">Internship Application Letter</w:t>
      </w:r>
    </w:p>
    <w:p>
      <w:pPr>
        <w:pStyle w:val="FirstParagraph"/>
      </w:pPr>
      <w:r>
        <w:t xml:space="preserve">For the Occupational Therapist Internship Position at [Healthcare Institution Name], Baghdad, Iraq</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Committee,</w:t>
      </w:r>
    </w:p>
    <w:p>
      <w:pPr>
        <w:pStyle w:val="BodyText"/>
      </w:pPr>
      <w:r>
        <w:t xml:space="preserve">I am writing with profound enthusiasm to submit my application for the Occupational Therapist Internship position at your esteemed healthcare institution in Iraq Baghdad. As a dedicated occupational therapy student at [Your University Name] with a specialization in community-based rehabilitation, I have meticulously prepared myself to contribute meaningfully to your mission of enhancing functional independence among patients across diverse socioeconomic backgrounds. This internship represents not merely a professional milestone but a deeply personal commitment to serve communities where healthcare resources are critically needed, particularly in the dynamic and resilient context of Iraq Baghdad.</w:t>
      </w:r>
    </w:p>
    <w:p>
      <w:pPr>
        <w:pStyle w:val="BodyText"/>
      </w:pPr>
      <w:r>
        <w:t xml:space="preserve">My academic journey has been intentionally designed to align with the unique challenges and opportunities present in Iraq Baghdad. During my coursework at [Your University], I completed specialized modules including "Cultural Competency in Global Health," "Trauma-Informed Occupational Therapy," and "Rehabilitation in Resource-Limited Settings." These courses were complemented by a 120-hour clinical rotation at [Local Clinic/Hospital Name] where I supported individuals recovering from war-related injuries, stroke, and chronic conditions—experiences that profoundly shaped my understanding of the interplay between environment, culture, and therapeutic outcomes. In Baghdad’s context, where patients navigate complex socio-economic barriers alongside medical challenges, I have developed skills in adapting therapeutic interventions to local customs while maintaining evidence-based practice.</w:t>
      </w:r>
    </w:p>
    <w:p>
      <w:pPr>
        <w:pStyle w:val="BodyText"/>
      </w:pPr>
      <w:r>
        <w:t xml:space="preserve">My most transformative experience occurred during a two-month volunteer initiative with [NGO Name] in Basra (Iraq), where I assisted in establishing mobile therapy units for displaced families. This project required me to design culturally appropriate activities using locally sourced materials—such as repurposing woven baskets for fine motor exercises and incorporating traditional storytelling into cognitive rehabilitation. Witnessing how occupational therapy could restore dignity through daily living activities in conflict-affected communities solidified my resolve to pursue this internship in Iraq Baghdad specifically. I understand that the capital city faces unique pressures: a growing population, infrastructure challenges, and high rates of disability due to past conflicts. Yet Baghdad also embodies extraordinary resilience, with community networks and healthcare workers who embody the spirit of perseverance I aspire to join.</w:t>
      </w:r>
    </w:p>
    <w:p>
      <w:pPr>
        <w:pStyle w:val="BodyText"/>
      </w:pPr>
      <w:r>
        <w:t xml:space="preserve">What distinguishes my approach is my commitment to collaborative care within Iraq’s healthcare ecosystem. I have studied Arabic language intensively for two years (achieving B2 proficiency through [Institution Name]) and completed a certificate in "Healthcare Communication in Multicultural Contexts" at [University]. This preparation ensures I can effectively engage patients, families, and multidisciplinary teams without reliance on interpreters—a critical asset in Baghdad’s fast-paced clinical environments where timely communication directly impacts care quality. Furthermore, my research project focused on "Barriers to Occupational Therapy Access for Women in Iraqi Urban Settings" (conducted via remote interviews with therapists in Baghdad) revealed that community-based interventions—such as home visits and family-centered strategies—are far more sustainable than clinic-centric models. I am eager to apply these insights during my internship at your institution.</w:t>
      </w:r>
    </w:p>
    <w:p>
      <w:pPr>
        <w:pStyle w:val="BodyText"/>
      </w:pPr>
      <w:r>
        <w:t xml:space="preserve">I am particularly drawn to [Healthcare Institution Name]’s pioneering work in pediatric neurorehabilitation and geriatric care, both areas of urgent need in Baghdad. Your recent initiative integrating telehealth for rural patients aligns with my interest in scalable solutions; I have experience developing simple video tutorials for home exercise programs that were used by over 50 families during my Basra volunteer project. In Iraq Baghdad, where transportation barriers limit clinic access for many, I believe this approach could significantly expand your impact. My technical skills include proficiency with the Occupational Therapy Practice Framework (OTPF-4), electronic health records systems like Epic, and basic data analysis tools—all of which would allow me to contribute immediately while learning from your clinical team.</w:t>
      </w:r>
    </w:p>
    <w:p>
      <w:pPr>
        <w:pStyle w:val="BodyText"/>
      </w:pPr>
      <w:r>
        <w:t xml:space="preserve">The decision to seek an internship in Iraq Baghdad stems from a deep respect for the Iraqi people’s strength and the critical role of occupational therapists in rebuilding lives after adversity. As someone who has witnessed how meaningful occupation—whether through weaving, cooking, or playing—renews hope amid hardship, I am committed to honoring that truth daily. I recognize that this internship requires more than clinical skill; it demands cultural humility, patience with systemic challenges, and an unwavering focus on patient-centered goals. My background in trauma-sensitive care (certified through the [Relevant Certification Body]) ensures I approach each case with compassion grounded in evidence.</w:t>
      </w:r>
    </w:p>
    <w:p>
      <w:pPr>
        <w:pStyle w:val="BodyText"/>
      </w:pPr>
      <w:r>
        <w:t xml:space="preserve">I have attached my CV, academic transcripts, and letters of recommendation from Professor [Name] (Head of Occupational Therapy Department) and Dr. [Name] (Supervisor at Basra Volunteer Project). They attest to my dedication to ethical practice, adaptability in resource-constrained settings, and ability to build trust with diverse populations. I am prepared to relocate immediately upon acceptance and would welcome the opportunity to discuss how my skills in community engagement, cultural adaptation, and therapeutic intervention can support your goals for Iraq Baghdad.</w:t>
      </w:r>
    </w:p>
    <w:p>
      <w:pPr>
        <w:pStyle w:val="BodyText"/>
      </w:pPr>
      <w:r>
        <w:t xml:space="preserve">Thank you for considering this Occupational Therapist Internship Application Letter. I am eager to bring my passion, preparation, and respect for Iraqi healthcare values to [Healthcare Institution Name]. I believe that by working together in Baghdad, we can create pathways toward greater independence and dignity for every individual who walks through your doors—because recovery is not merely about healing bodies, but about restoring the very fabric of daily life.</w:t>
      </w:r>
    </w:p>
    <w:p>
      <w:pPr>
        <w:pStyle w:val="BodyText"/>
      </w:pPr>
      <w:r>
        <w:t xml:space="preserve">With sincere respect and anticipation,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820 words, meeting the specified requirement.</w:t>
      </w:r>
    </w:p>
    <w:p>
      <w:pPr>
        <w:pStyle w:val="BodyText"/>
      </w:pPr>
      <w:r>
        <w:rPr>
          <w:bCs/>
          <w:b/>
        </w:rPr>
        <w:t xml:space="preserve">Key Term Integration:</w:t>
      </w:r>
    </w:p>
    <w:p>
      <w:pPr>
        <w:numPr>
          <w:ilvl w:val="0"/>
          <w:numId w:val="1001"/>
        </w:numPr>
        <w:pStyle w:val="Compact"/>
      </w:pPr>
      <w:r>
        <w:t xml:space="preserve">"Internship Application Letter" used in title and body as required</w:t>
      </w:r>
    </w:p>
    <w:p>
      <w:pPr>
        <w:numPr>
          <w:ilvl w:val="0"/>
          <w:numId w:val="1001"/>
        </w:numPr>
        <w:pStyle w:val="Compact"/>
      </w:pPr>
      <w:r>
        <w:t xml:space="preserve">"Occupational Therapist" referenced 8 times throughout the document</w:t>
      </w:r>
    </w:p>
    <w:p>
      <w:pPr>
        <w:numPr>
          <w:ilvl w:val="0"/>
          <w:numId w:val="1001"/>
        </w:numPr>
        <w:pStyle w:val="Compact"/>
      </w:pPr>
      <w:r>
        <w:t xml:space="preserve">"Iraq Baghdad" explicitly mentioned 7 times with contextual relevance to healthcare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Occupational Therapist in Iraq Baghdad</dc:title>
  <dc:creator/>
  <cp:keywords/>
  <dcterms:created xsi:type="dcterms:W3CDTF">2026-07-22T23:13:39Z</dcterms:created>
  <dcterms:modified xsi:type="dcterms:W3CDTF">2026-07-22T23:13:39Z</dcterms:modified>
</cp:coreProperties>
</file>

<file path=docProps/custom.xml><?xml version="1.0" encoding="utf-8"?>
<Properties xmlns="http://schemas.openxmlformats.org/officeDocument/2006/custom-properties" xmlns:vt="http://schemas.openxmlformats.org/officeDocument/2006/docPropsVTypes"/>
</file>