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Occupational Therapist Internship Position</w:t>
      </w:r>
      <w:r>
        <w:br/>
      </w:r>
      <w:r>
        <w:t xml:space="preserve">At Leading Healthcare Institutions in Israel Jerusalem</w:t>
      </w:r>
    </w:p>
    <w:bookmarkEnd w:id="20"/>
    <w:p>
      <w:pPr>
        <w:pStyle w:val="BodyText"/>
      </w:pPr>
      <w:r>
        <w:t xml:space="preserve">Dear Hiring Manager,</w:t>
      </w:r>
    </w:p>
    <w:p>
      <w:pPr>
        <w:pStyle w:val="BodyText"/>
      </w:pPr>
      <w:r>
        <w:t xml:space="preserve">I am writing with profound enthusiasm to submit my application for the Occupational Therapist Internship position at your esteemed healthcare institution in Israel Jerusalem. As a dedicated occupational therapy student completing my final academic year at [University Name], I have long admired your organization's pioneering work in culturally responsive rehabilitation services within the vibrant, multi-ethnic context of Jerusalem. This</w:t>
      </w:r>
      <w:r>
        <w:t xml:space="preserve"> </w:t>
      </w:r>
      <w:r>
        <w:rPr>
          <w:bCs/>
          <w:b/>
        </w:rPr>
        <w:t xml:space="preserve">Internship Application Letter</w:t>
      </w:r>
      <w:r>
        <w:t xml:space="preserve"> </w:t>
      </w:r>
      <w:r>
        <w:t xml:space="preserve">represents not merely a professional opportunity, but a deeply personal commitment to contribute to the healthcare landscape of Israel Jerusalem through the transformative lens of occupational therapy.</w:t>
      </w:r>
    </w:p>
    <w:p>
      <w:pPr>
        <w:pStyle w:val="BodyText"/>
      </w:pPr>
      <w:r>
        <w:t xml:space="preserve">My academic journey has been meticulously structured around preparing me for the unique demands of therapeutic practice in complex urban settings. At [University Name], I completed rigorous coursework in neurodevelopmental disabilities, geriatric rehabilitation, and community-based interventions—all while maintaining a 3.8 GPA. My capstone research focused on "Cultural Adaptation of Occupational Therapy Interventions for Diverse Populations," which involved extensive fieldwork at multicultural clinics in Tel Aviv. However, it was during my volunteer placement at a Jerusalem-based non-profit serving refugee families that I truly understood the profound impact occupational therapy can have in Israel’s dynamic social fabric. Observing therapists tailor interventions for Arab-Israeli and Jewish communities while respecting religious customs solidified my desire to pursue professional growth specifically within</w:t>
      </w:r>
      <w:r>
        <w:t xml:space="preserve"> </w:t>
      </w:r>
      <w:r>
        <w:rPr>
          <w:bCs/>
          <w:b/>
        </w:rPr>
        <w:t xml:space="preserve">Israel Jerusalem</w:t>
      </w:r>
      <w:r>
        <w:t xml:space="preserve">.</w:t>
      </w:r>
    </w:p>
    <w:p>
      <w:pPr>
        <w:pStyle w:val="BodyText"/>
      </w:pPr>
      <w:r>
        <w:t xml:space="preserve">What draws me most compellingly to your institution is your renowned commitment to integrating occupational therapy into holistic, community-centered care models—a philosophy that perfectly aligns with my own clinical values. In Jerusalem, where cultural sensitivity isn’t merely beneficial but essential for effective practice, I am eager to learn from practitioners who navigate the intricate intersections of tradition and modern healthcare. Your organization’s partnerships with religious institutions and neighborhood health centers provide an unparalleled environment for developing culturally competent skills. As an aspiring</w:t>
      </w:r>
      <w:r>
        <w:t xml:space="preserve"> </w:t>
      </w:r>
      <w:r>
        <w:rPr>
          <w:bCs/>
          <w:b/>
        </w:rPr>
        <w:t xml:space="preserve">Occupational Therapist</w:t>
      </w:r>
      <w:r>
        <w:t xml:space="preserve">, I recognize that meaningful rehabilitation in Jerusalem requires understanding not just medical needs, but how daily occupations—like preparing Sabbath meals, participating in synagogue activities, or accessing community gardens—are deeply embedded in cultural identity. My fluency in Hebrew (B2 level), Arabic (intermediate), and English positions me to immediately engage with patients across Jerusalem’s diverse neighborhoods while I continue honing my language skills.</w:t>
      </w:r>
    </w:p>
    <w:p>
      <w:pPr>
        <w:pStyle w:val="BodyText"/>
      </w:pPr>
      <w:r>
        <w:t xml:space="preserve">During my academic training, I actively sought opportunities to develop skills directly applicable to the Israeli context. In a 6-month clinical rotation at [Local Hospital Name] in Tel Aviv, I assisted in designing activity-based therapy programs for stroke survivors that incorporated local customs—such as adapting meal-preparation exercises to reflect traditional Mediterranean diets. I also coordinated a community project where we taught occupational safety techniques to elderly residents of Jaffa, emphasizing home modifications that respected their living spaces’ architectural heritage. These experiences taught me that effective occupational therapy in Israel Jerusalem transcends clinical technique; it requires deep respect for the community’s rhythms and traditions. I am particularly eager to learn from your team’s innovative approaches to pediatric occupational therapy in Jerusalem’s schools, where therapists collaborate with religious educators to create inclusive learning environments.</w:t>
      </w:r>
    </w:p>
    <w:p>
      <w:pPr>
        <w:pStyle w:val="BodyText"/>
      </w:pPr>
      <w:r>
        <w:t xml:space="preserve">My motivation extends beyond professional development—this internship represents a lifelong aspiration. Growing up near Jerusalem, I witnessed how community-based healthcare initiatives transform lives: my grandmother received occupational therapy after a fall that restored her ability to prepare family meals for Shabbat, an occupation central to Jewish cultural identity. This experience ignited my passion for ensuring every individual in Israel Jerusalem can reclaim meaningful daily activities regardless of circumstance. I am especially drawn to your institution’s work with veterans and refugees, as I believe the occupational therapy profession uniquely bridges physical rehabilitation with social reintegration—a critical need in Jerusalem’s evolving communities.</w:t>
      </w:r>
    </w:p>
    <w:p>
      <w:pPr>
        <w:pStyle w:val="BodyText"/>
      </w:pPr>
      <w:r>
        <w:t xml:space="preserve">I understand that working as an</w:t>
      </w:r>
      <w:r>
        <w:t xml:space="preserve"> </w:t>
      </w:r>
      <w:r>
        <w:rPr>
          <w:bCs/>
          <w:b/>
        </w:rPr>
        <w:t xml:space="preserve">Occupational Therapist</w:t>
      </w:r>
      <w:r>
        <w:t xml:space="preserve"> </w:t>
      </w:r>
      <w:r>
        <w:t xml:space="preserve">in Israel Jerusalem demands exceptional adaptability, emotional resilience, and cross-cultural communication. During my studies, I navigated challenging field placements where language barriers initially hindered my work. Through proactive language tutoring and cultural immersion activities—like attending community festivals in the Old City—I developed strategies to build trust quickly with patients from diverse backgrounds. At [University Name], I also completed specialized training in trauma-informed care through the Jerusalem Center for Trauma Studies, equipping me to support individuals navigating complex socio-political contexts sensitively.</w:t>
      </w:r>
    </w:p>
    <w:p>
      <w:pPr>
        <w:pStyle w:val="BodyText"/>
      </w:pPr>
      <w:r>
        <w:t xml:space="preserve">My academic record includes honors in both clinical reasoning (top 5% of cohort) and cultural competence. I have maintained a portfolio documenting case studies from my placements, including one involving an elderly Arab-Israeli woman who regained independence in home-based rituals through tailored occupational therapy—directly reflecting the type of impactful work your institution excels at. I am particularly inspired by your recent publication on "Occupational Therapy for Intergenerational Family Dynamics in Jerusalem" and would be honored to contribute to such vital research under your mentorship.</w:t>
      </w:r>
    </w:p>
    <w:p>
      <w:pPr>
        <w:pStyle w:val="BodyText"/>
      </w:pPr>
      <w:r>
        <w:t xml:space="preserve">As I prepare to graduate, my vision is clear: to become an</w:t>
      </w:r>
      <w:r>
        <w:t xml:space="preserve"> </w:t>
      </w:r>
      <w:r>
        <w:rPr>
          <w:bCs/>
          <w:b/>
        </w:rPr>
        <w:t xml:space="preserve">Occupational Therapist</w:t>
      </w:r>
      <w:r>
        <w:t xml:space="preserve"> </w:t>
      </w:r>
      <w:r>
        <w:t xml:space="preserve">who not only provides clinical excellence but actively strengthens the community fabric of Israel Jerusalem. Your internship program stands as the ideal crucible for this mission. I am eager to bring my academic rigor, cross-cultural communication skills, and unwavering commitment to compassionate care to your team—while learning from practitioners who embody the highest standards of occupational therapy in one of the world’s most culturally rich cities.</w:t>
      </w:r>
    </w:p>
    <w:p>
      <w:pPr>
        <w:pStyle w:val="BodyText"/>
      </w:pPr>
      <w:r>
        <w:t xml:space="preserve">I am available for an interview at your earliest convenience and welcome the opportunity to discuss how my proactive approach, cultural awareness, and dedication align with your institution’s mission. Thank you for considering my</w:t>
      </w:r>
      <w:r>
        <w:t xml:space="preserve"> </w:t>
      </w:r>
      <w:r>
        <w:rPr>
          <w:bCs/>
          <w:b/>
        </w:rPr>
        <w:t xml:space="preserve">Internship Application Letter</w:t>
      </w:r>
      <w:r>
        <w:t xml:space="preserve">. I look forward to contributing to the healing and empowerment of Jerusalem’s diverse communities as a future Occupational Therapist.</w:t>
      </w:r>
    </w:p>
    <w:p>
      <w:pPr>
        <w:pStyle w:val="BodyText"/>
      </w:pPr>
      <w:r>
        <w:t xml:space="preserve">Sincerely,</w:t>
      </w:r>
    </w:p>
    <w:p>
      <w:pPr>
        <w:pStyle w:val="BodyText"/>
      </w:pPr>
      <w:r>
        <w:t xml:space="preserve">[Your Full Name]</w:t>
      </w:r>
    </w:p>
    <w:p>
      <w:pPr>
        <w:pStyle w:val="BodyText"/>
      </w:pPr>
      <w:r>
        <w:t xml:space="preserve">[Email Address] | [Phone Number] | [LinkedIn Profile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2026-07-23T08:43:14Z</dcterms:created>
  <dcterms:modified xsi:type="dcterms:W3CDTF">2026-07-23T08:43:14Z</dcterms:modified>
</cp:coreProperties>
</file>

<file path=docProps/custom.xml><?xml version="1.0" encoding="utf-8"?>
<Properties xmlns="http://schemas.openxmlformats.org/officeDocument/2006/custom-properties" xmlns:vt="http://schemas.openxmlformats.org/officeDocument/2006/docPropsVTypes"/>
</file>