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Occupational</w:t>
      </w:r>
      <w:r>
        <w:t xml:space="preserve"> </w:t>
      </w:r>
      <w:r>
        <w:t xml:space="preserve">Therapist</w:t>
      </w:r>
      <w:r>
        <w:t xml:space="preserve"> </w:t>
      </w:r>
      <w:r>
        <w:t xml:space="preserve">Position</w:t>
      </w:r>
      <w:r>
        <w:t xml:space="preserve"> </w:t>
      </w:r>
      <w:r>
        <w:t xml:space="preserve">in</w:t>
      </w:r>
      <w:r>
        <w:t xml:space="preserve"> </w:t>
      </w:r>
      <w:r>
        <w:t xml:space="preserve">Kyoto,</w:t>
      </w:r>
      <w:r>
        <w:t xml:space="preserve"> </w:t>
      </w:r>
      <w:r>
        <w:t xml:space="preserve">Japan</w:t>
      </w:r>
    </w:p>
    <w:p>
      <w:pPr>
        <w:pStyle w:val="FirstParagraph"/>
      </w:pPr>
      <w:r>
        <w:t xml:space="preserve">August 27, 2023</w:t>
      </w:r>
    </w:p>
    <w:p>
      <w:pPr>
        <w:pStyle w:val="BodyText"/>
      </w:pPr>
      <w:r>
        <w:t xml:space="preserve">Ms. Aiko Tanaka</w:t>
      </w:r>
    </w:p>
    <w:p>
      <w:pPr>
        <w:pStyle w:val="BodyText"/>
      </w:pPr>
      <w:r>
        <w:t xml:space="preserve">Director of Clinical Training</w:t>
      </w:r>
    </w:p>
    <w:p>
      <w:pPr>
        <w:pStyle w:val="BodyText"/>
      </w:pPr>
      <w:r>
        <w:t xml:space="preserve">Kyoto Rehabilitation Center</w:t>
      </w:r>
    </w:p>
    <w:p>
      <w:pPr>
        <w:pStyle w:val="BodyText"/>
      </w:pPr>
      <w:r>
        <w:t xml:space="preserve">156 Hanazono-cho, Sakyo Ward, Kyoto 606-8373</w:t>
      </w:r>
    </w:p>
    <w:p>
      <w:pPr>
        <w:pStyle w:val="BodyText"/>
      </w:pPr>
      <w:r>
        <w:t xml:space="preserve">Japan</w:t>
      </w:r>
    </w:p>
    <w:bookmarkStart w:id="20" w:name="Xd0d0bfa5cd600173cdf42bac95d63169c25b5c4"/>
    <w:p>
      <w:pPr>
        <w:pStyle w:val="Heading1"/>
      </w:pPr>
      <w:r>
        <w:t xml:space="preserve">Internship Application Letter for Occupational Therapist Position</w:t>
      </w:r>
    </w:p>
    <w:p>
      <w:pPr>
        <w:pStyle w:val="FirstParagraph"/>
      </w:pPr>
      <w:r>
        <w:t xml:space="preserve">Dear Ms. Tanaka,</w:t>
      </w:r>
    </w:p>
    <w:p>
      <w:pPr>
        <w:pStyle w:val="BodyText"/>
      </w:pPr>
      <w:r>
        <w:t xml:space="preserve">With profound respect for Japan's pioneering advancements in healthcare and unwavering admiration for Kyoto's unique integration of traditional healing philosophies with modern medical practices, I am writing to submit my</w:t>
      </w:r>
      <w:r>
        <w:t xml:space="preserve"> </w:t>
      </w:r>
      <w:r>
        <w:rPr>
          <w:bCs/>
          <w:b/>
        </w:rPr>
        <w:t xml:space="preserve">Internship Application Letter</w:t>
      </w:r>
      <w:r>
        <w:t xml:space="preserve"> </w:t>
      </w:r>
      <w:r>
        <w:t xml:space="preserve">for the Occupational Therapist Intern position at the Kyoto Rehabilitation Center. As a dedicated student completing my Master of Science in Occupational Therapy from The University of Melbourne, I have meticulously prepared myself to contribute meaningfully to your esteemed institution while immersing myself in the cultural and professional landscape of</w:t>
      </w:r>
      <w:r>
        <w:t xml:space="preserve"> </w:t>
      </w:r>
      <w:r>
        <w:rPr>
          <w:bCs/>
          <w:b/>
        </w:rPr>
        <w:t xml:space="preserve">Japan Kyoto</w:t>
      </w:r>
      <w:r>
        <w:t xml:space="preserve">.</w:t>
      </w:r>
    </w:p>
    <w:p>
      <w:pPr>
        <w:pStyle w:val="BodyText"/>
      </w:pPr>
      <w:r>
        <w:t xml:space="preserve">My academic journey has been deeply influenced by Japan's holistic approach to wellness, particularly through my research on "Bridging Traditional Japanese Wellness Practices with Contemporary Occupational Therapy Interventions." I spent two semesters studying the concept of</w:t>
      </w:r>
      <w:r>
        <w:t xml:space="preserve"> </w:t>
      </w:r>
      <w:r>
        <w:rPr>
          <w:iCs/>
          <w:i/>
        </w:rPr>
        <w:t xml:space="preserve">ikigai</w:t>
      </w:r>
      <w:r>
        <w:t xml:space="preserve"> </w:t>
      </w:r>
      <w:r>
        <w:t xml:space="preserve">(reason for being) and its application in geriatric care during a cultural exchange program at Kyoto University's School of Health Sciences. This experience revealed how Kyoto's community-centered rehabilitation models—where therapy spaces incorporate Zen garden principles and mindfulness practices—create profound therapeutic environments that transcend conventional Western approaches. I am eager to apply this cross-cultural understanding while learning from your center's renowned expertise in neurorehabilitation and elderly care, which aligns perfectly with my aspiration to become a culturally intelligent</w:t>
      </w:r>
      <w:r>
        <w:t xml:space="preserve"> </w:t>
      </w:r>
      <w:r>
        <w:rPr>
          <w:bCs/>
          <w:b/>
        </w:rPr>
        <w:t xml:space="preserve">Occupational Therapist</w:t>
      </w:r>
      <w:r>
        <w:t xml:space="preserve">.</w:t>
      </w:r>
    </w:p>
    <w:p>
      <w:pPr>
        <w:pStyle w:val="BodyText"/>
      </w:pPr>
      <w:r>
        <w:t xml:space="preserve">Throughout my clinical rotations at Melbourne Royal Hospital, I specialized in stroke rehabilitation and pediatric developmental disorders. However, what truly distinguished my practice was my commitment to cultural competence—a value deeply rooted in Japan's healthcare philosophy of</w:t>
      </w:r>
      <w:r>
        <w:t xml:space="preserve"> </w:t>
      </w:r>
      <w:r>
        <w:rPr>
          <w:iCs/>
          <w:i/>
        </w:rPr>
        <w:t xml:space="preserve">wa</w:t>
      </w:r>
      <w:r>
        <w:t xml:space="preserve"> </w:t>
      </w:r>
      <w:r>
        <w:t xml:space="preserve">(harmony). During an internship at a community health center serving Kyoto's diaspora population, I developed a tailored sensory integration program for Japanese-speaking children with autism, incorporating</w:t>
      </w:r>
      <w:r>
        <w:t xml:space="preserve"> </w:t>
      </w:r>
      <w:r>
        <w:rPr>
          <w:iCs/>
          <w:i/>
        </w:rPr>
        <w:t xml:space="preserve">yoga</w:t>
      </w:r>
      <w:r>
        <w:t xml:space="preserve"> </w:t>
      </w:r>
      <w:r>
        <w:t xml:space="preserve">(meditation) techniques and minimizing visual overstimulation—practices that resonate with Japan's emphasis on subtle environmental adjustments in therapy. My portfolio includes case studies demonstrating how contextual factors like seasonal festivals (e.g., Gion Matsuri) can be leveraged in therapeutic activities, a methodology I believe would enrich your center's community-based initiatives in Kyoto.</w:t>
      </w:r>
    </w:p>
    <w:p>
      <w:pPr>
        <w:pStyle w:val="BodyText"/>
      </w:pPr>
      <w:r>
        <w:t xml:space="preserve">What draws me specifically to</w:t>
      </w:r>
      <w:r>
        <w:t xml:space="preserve"> </w:t>
      </w:r>
      <w:r>
        <w:rPr>
          <w:bCs/>
          <w:b/>
        </w:rPr>
        <w:t xml:space="preserve">Japan Kyoto</w:t>
      </w:r>
      <w:r>
        <w:t xml:space="preserve"> </w:t>
      </w:r>
      <w:r>
        <w:t xml:space="preserve">is the city's unparalleled legacy of blending ancient wisdom with cutting-edge rehabilitation science. The Kyoto Rehabilitation Center’s pioneering work with elderly patients using forest therapy (</w:t>
      </w:r>
      <w:r>
        <w:rPr>
          <w:iCs/>
          <w:i/>
        </w:rPr>
        <w:t xml:space="preserve">shinrin-yoku</w:t>
      </w:r>
      <w:r>
        <w:t xml:space="preserve">) and traditional</w:t>
      </w:r>
      <w:r>
        <w:t xml:space="preserve"> </w:t>
      </w:r>
      <w:r>
        <w:rPr>
          <w:iCs/>
          <w:i/>
        </w:rPr>
        <w:t xml:space="preserve">kintsugi</w:t>
      </w:r>
      <w:r>
        <w:t xml:space="preserve"> </w:t>
      </w:r>
      <w:r>
        <w:t xml:space="preserve">(golden repair) metaphors for recovery has captivated my professional imagination. I have studied your 2022 publication on "Integrating Zen Mindfulness into Post-Stroke Rehabilitation" extensively, and I am eager to contribute to similar innovations. My fluency in Japanese (JLPT N3 proficiency) and certification in Cultural Humility Training from the Asia-Pacific Health Institute equip me to navigate Kyoto’s unique healthcare ecosystem respectfully—particularly when collaborating with families who value collective decision-making (</w:t>
      </w:r>
      <w:r>
        <w:rPr>
          <w:iCs/>
          <w:i/>
        </w:rPr>
        <w:t xml:space="preserve">wa</w:t>
      </w:r>
      <w:r>
        <w:t xml:space="preserve">) over individualized care plans.</w:t>
      </w:r>
    </w:p>
    <w:p>
      <w:pPr>
        <w:pStyle w:val="BodyText"/>
      </w:pPr>
      <w:r>
        <w:t xml:space="preserve">During my time at Kyoto University’s summer program, I observed how therapists adapt techniques to seasonal contexts: for example, using autumn leaf collections in fine motor exercises or designing winter-safe outdoor activities. I propose a similar project during my internship—developing a "Seasonal Occupational Therapy Toolkit" for your pediatric department that incorporates Kyoto’s cultural rhythms. This would include seasonal activity guides (e.g.,</w:t>
      </w:r>
      <w:r>
        <w:t xml:space="preserve"> </w:t>
      </w:r>
      <w:r>
        <w:rPr>
          <w:iCs/>
          <w:i/>
        </w:rPr>
        <w:t xml:space="preserve">mochi</w:t>
      </w:r>
      <w:r>
        <w:t xml:space="preserve"> </w:t>
      </w:r>
      <w:r>
        <w:t xml:space="preserve">pounding for arm strengthening during New Year preparations) and community resource maps linking therapy to local festivals. My background in adaptive equipment design, including an award-winning project modifying traditional Japanese</w:t>
      </w:r>
      <w:r>
        <w:t xml:space="preserve"> </w:t>
      </w:r>
      <w:r>
        <w:rPr>
          <w:iCs/>
          <w:i/>
        </w:rPr>
        <w:t xml:space="preserve">furoshiki</w:t>
      </w:r>
      <w:r>
        <w:t xml:space="preserve"> </w:t>
      </w:r>
      <w:r>
        <w:t xml:space="preserve">cloth for post-stroke hand function, would allow me to contribute immediately to your assistive technology initiatives.</w:t>
      </w:r>
    </w:p>
    <w:p>
      <w:pPr>
        <w:pStyle w:val="BodyText"/>
      </w:pPr>
      <w:r>
        <w:t xml:space="preserve">My commitment to Japan’s healthcare values extends beyond clinical practice. I have actively participated in Kyoto’s "Healthy Aging Community Ambassadors" initiative, volunteering with NPOs that promote intergenerational wellness through tea ceremony and calligraphy. These experiences taught me how occupational therapists can serve as cultural bridges—such as training community volunteers in modified</w:t>
      </w:r>
      <w:r>
        <w:t xml:space="preserve"> </w:t>
      </w:r>
      <w:r>
        <w:rPr>
          <w:iCs/>
          <w:i/>
        </w:rPr>
        <w:t xml:space="preserve">chado</w:t>
      </w:r>
      <w:r>
        <w:t xml:space="preserve"> </w:t>
      </w:r>
      <w:r>
        <w:t xml:space="preserve">(tea ceremony) for dementia patients to enhance engagement without language barriers. I understand that in</w:t>
      </w:r>
      <w:r>
        <w:t xml:space="preserve"> </w:t>
      </w:r>
      <w:r>
        <w:rPr>
          <w:bCs/>
          <w:b/>
        </w:rPr>
        <w:t xml:space="preserve">Japan Kyoto</w:t>
      </w:r>
      <w:r>
        <w:t xml:space="preserve">, therapy success hinges on understanding the family’s emotional context and societal roles, which aligns with my belief that occupational therapy is not merely about tasks but about restoring purpose within one's life narrative.</w:t>
      </w:r>
    </w:p>
    <w:p>
      <w:pPr>
        <w:pStyle w:val="BodyText"/>
      </w:pPr>
      <w:r>
        <w:t xml:space="preserve">I recognize that an international intern in Japan requires both professional excellence and deep cultural sensitivity. My year-long residence at a Kyoto-style</w:t>
      </w:r>
      <w:r>
        <w:t xml:space="preserve"> </w:t>
      </w:r>
      <w:r>
        <w:rPr>
          <w:iCs/>
          <w:i/>
        </w:rPr>
        <w:t xml:space="preserve">machiya</w:t>
      </w:r>
      <w:r>
        <w:t xml:space="preserve"> </w:t>
      </w:r>
      <w:r>
        <w:t xml:space="preserve">townhouse, where I studied Japanese cooking and participated in neighborhood clean-up festivals (</w:t>
      </w:r>
      <w:r>
        <w:rPr>
          <w:iCs/>
          <w:i/>
        </w:rPr>
        <w:t xml:space="preserve">gōkō</w:t>
      </w:r>
      <w:r>
        <w:t xml:space="preserve">), has prepared me to embody the humility required for this role. I have researched your center’s specific protocols—particularly your innovative use of virtual reality for balance training—and would welcome the opportunity to learn from your team's expertise while sharing my perspective on cross-cultural adaptation strategies.</w:t>
      </w:r>
    </w:p>
    <w:p>
      <w:pPr>
        <w:pStyle w:val="BodyText"/>
      </w:pPr>
      <w:r>
        <w:t xml:space="preserve">In closing, I am not merely seeking an internship; I seek to become part of Kyoto’s living tradition of compassionate care. My academic rigor, clinical experience in culturally responsive therapy, and profound respect for Japan’s holistic healing heritage position me to contribute meaningfully from day one. The Kyoto Rehabilitation Center represents the ideal environment where my aspirations as an</w:t>
      </w:r>
      <w:r>
        <w:t xml:space="preserve"> </w:t>
      </w:r>
      <w:r>
        <w:rPr>
          <w:bCs/>
          <w:b/>
        </w:rPr>
        <w:t xml:space="preserve">Occupational Therapist</w:t>
      </w:r>
      <w:r>
        <w:t xml:space="preserve"> </w:t>
      </w:r>
      <w:r>
        <w:t xml:space="preserve">can flourish within the heart of a city that treasures both innovation and tradition. I am confident that my dedication to merging evidence-based practice with cultural wisdom aligns with your center's mission, and I would be honored to support your team in advancing occupational therapy in</w:t>
      </w:r>
      <w:r>
        <w:t xml:space="preserve"> </w:t>
      </w:r>
      <w:r>
        <w:rPr>
          <w:bCs/>
          <w:b/>
        </w:rPr>
        <w:t xml:space="preserve">Japan Kyoto</w:t>
      </w:r>
      <w:r>
        <w:t xml:space="preserve">.</w:t>
      </w:r>
    </w:p>
    <w:p>
      <w:pPr>
        <w:pStyle w:val="BodyText"/>
      </w:pPr>
      <w:r>
        <w:t xml:space="preserve">Thank you for considering this</w:t>
      </w:r>
      <w:r>
        <w:t xml:space="preserve"> </w:t>
      </w:r>
      <w:r>
        <w:rPr>
          <w:bCs/>
          <w:b/>
        </w:rPr>
        <w:t xml:space="preserve">Internship Application Letter</w:t>
      </w:r>
      <w:r>
        <w:t xml:space="preserve">. I have attached my CV, academic transcripts, and a reference from Dr. Kenji Sato (Professor of Occupational Therapy at Kyoto University) who has witnessed my cross-cultural clinical work. I welcome the opportunity to discuss how my skills can support your center’s goals during an interview at your convenience.</w:t>
      </w:r>
    </w:p>
    <w:p>
      <w:pPr>
        <w:pStyle w:val="BodyText"/>
      </w:pPr>
      <w:r>
        <w:t xml:space="preserve">Respectfully submitted,</w:t>
      </w:r>
    </w:p>
    <w:p>
      <w:pPr>
        <w:pStyle w:val="BodyText"/>
      </w:pPr>
      <w:r>
        <w:t xml:space="preserve">Emily Chen</w:t>
      </w:r>
    </w:p>
    <w:p>
      <w:pPr>
        <w:pStyle w:val="BodyText"/>
      </w:pPr>
      <w:r>
        <w:t xml:space="preserve">Master of Science in Occupational Therapy Candidate</w:t>
      </w:r>
    </w:p>
    <w:p>
      <w:pPr>
        <w:pStyle w:val="BodyText"/>
      </w:pPr>
      <w:r>
        <w:t xml:space="preserve">The University of Melbourne, Australia</w:t>
      </w:r>
    </w:p>
    <w:p>
      <w:pPr>
        <w:pStyle w:val="BodyText"/>
      </w:pPr>
      <w:r>
        <w:t xml:space="preserve">Email: emily.chen@unimelb.edu.au | Phone: +61 400 123 456</w:t>
      </w:r>
    </w:p>
    <w:p>
      <w:pPr>
        <w:pStyle w:val="BodyText"/>
      </w:pPr>
      <w:r>
        <w:t xml:space="preserve">Word Count: 827</w:t>
      </w:r>
    </w:p>
    <w:p>
      <w:pPr>
        <w:pStyle w:val="BodyText"/>
      </w:pPr>
      <w:r>
        <w:t xml:space="preserve">Attachments: Curriculum Vitae, Academic Transcripts, Reference Letter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Occupational Therapist Position in Kyoto, Japan</dc:title>
  <dc:creator/>
  <cp:keywords/>
  <dcterms:created xsi:type="dcterms:W3CDTF">2026-07-21T10:32:45Z</dcterms:created>
  <dcterms:modified xsi:type="dcterms:W3CDTF">2026-07-21T10:32:45Z</dcterms:modified>
</cp:coreProperties>
</file>

<file path=docProps/custom.xml><?xml version="1.0" encoding="utf-8"?>
<Properties xmlns="http://schemas.openxmlformats.org/officeDocument/2006/custom-properties" xmlns:vt="http://schemas.openxmlformats.org/officeDocument/2006/docPropsVTypes"/>
</file>