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[Date]</w:t>
      </w:r>
    </w:p>
    <w:p>
      <w:pPr>
        <w:pStyle w:val="BodyText"/>
      </w:pPr>
      <w:r>
        <w:t xml:space="preserve">Hiring Manager</w:t>
      </w:r>
    </w:p>
    <w:p>
      <w:pPr>
        <w:pStyle w:val="BodyText"/>
      </w:pPr>
      <w:r>
        <w:t xml:space="preserve">Nepal Rehabilitation Center (NRC)</w:t>
      </w:r>
    </w:p>
    <w:p>
      <w:pPr>
        <w:pStyle w:val="BodyText"/>
      </w:pPr>
      <w:r>
        <w:t xml:space="preserve">Kathmandu, Nepal</w:t>
      </w:r>
    </w:p>
    <w:bookmarkStart w:id="20" w:name="Xd05fcda01be139ff718904180d83fe5a4591d0f"/>
    <w:p>
      <w:pPr>
        <w:pStyle w:val="Heading2"/>
      </w:pPr>
      <w:r>
        <w:t xml:space="preserve">Subject: Internship Application Letter for Occupational Therapist Position</w:t>
      </w:r>
    </w:p>
    <w:p>
      <w:pPr>
        <w:pStyle w:val="FirstParagraph"/>
      </w:pPr>
      <w:r>
        <w:t xml:space="preserve">Dear Hiring Manager,</w:t>
      </w:r>
    </w:p>
    <w:p>
      <w:pPr>
        <w:pStyle w:val="BodyText"/>
      </w:pPr>
      <w:r>
        <w:t xml:space="preserve">I am writing to express my profound enthusiasm for the Occupational Therapist Internship position at Nepal Rehabilitation Center in Kathmandu, as advertised on your official website and through the National Health Training Institute (NHTI) career portal. As a final-year Bachelor of Occupational Therapy student at Kathmandu University School of Medical Sciences, I have meticulously prepared myself to contribute meaningfully to your mission of enhancing community health outcomes in Nepal. This Internship Application Letter serves as my formal expression of commitment to advancing occupational therapy practices within the unique healthcare landscape of Nepal Kathmandu.</w:t>
      </w:r>
    </w:p>
    <w:p>
      <w:pPr>
        <w:pStyle w:val="BodyText"/>
      </w:pPr>
      <w:r>
        <w:t xml:space="preserve">My academic journey has been deeply shaped by Nepal's evolving healthcare needs, particularly the critical gap in specialized rehabilitation services across urban centers like Kathmandu. During my coursework at KUSMS, I completed advanced clinical rotations at Patan Hospital's neurorehabilitation unit and Bhaktapur District Hospital's pediatric therapy department. These experiences exposed me to the profound impact of occupational therapy in addressing Nepal-specific challenges: post-earthquake trauma rehabilitation, chronic conditions like diabetes management in resource-limited settings, and culturally sensitive interventions for stroke survivors. I witnessed firsthand how effective occupational therapy transforms lives – from helping elderly patients regain independence after spinal injuries to empowering children with cerebral palsy through play-based therapeutic activities. This ignited my dedication to becoming a compassionate Occupational Therapist who bridges Western clinical practices with Nepali cultural values.</w:t>
      </w:r>
    </w:p>
    <w:p>
      <w:pPr>
        <w:pStyle w:val="BodyText"/>
      </w:pPr>
      <w:r>
        <w:t xml:space="preserve">What particularly draws me to Nepal Rehabilitation Center in Kathmandu is your pioneering community outreach program, "Therapy for Every Village." Your partnership with grassroots organizations like the Kathmandu Valley Disabled Welfare Society aligns perfectly with my belief that occupational therapy must extend beyond hospital walls into homes and schools across Nepal. I was deeply inspired by your recent initiative training 50 local caregivers in home-based therapeutic techniques – a model that directly addresses rural-urban healthcare disparities. As someone who grew up in a Kathmandu neighborhood where access to specialized therapy was limited, I understand the transformative power of bringing services to communities rather than expecting them to travel long distances.</w:t>
      </w:r>
    </w:p>
    <w:p>
      <w:pPr>
        <w:pStyle w:val="BodyText"/>
      </w:pPr>
      <w:r>
        <w:t xml:space="preserve">My practical experience includes leading a student volunteer project at Dhobi Ghat Community Center in Kathmandu, where we adapted traditional Nepali games for elderly residents with arthritis. This project required understanding cultural contexts – incorporating local musical instruments like the madal into therapeutic exercises and respecting the significance of communal living spaces (chowks). I documented how these culturally embedded approaches increased engagement by 70% compared to standard protocols. Additionally, during a clinical attachment at Nepal Eye Hospital's occupational therapy department, I developed skills in vision rehabilitation for cataract patients using locally available materials like recycled fabric for adaptive splints – a solution that addressed both functional needs and economic constraints faced by many Nepali families.</w:t>
      </w:r>
    </w:p>
    <w:p>
      <w:pPr>
        <w:pStyle w:val="BodyText"/>
      </w:pPr>
      <w:r>
        <w:t xml:space="preserve">I recognize that Nepal Kathmandu presents unique challenges requiring innovative occupational therapy solutions. The rapid urbanization of our capital city has intensified mental health crises, particularly among displaced populations following recent seismic events. I have studied your center's work with the "Kathmandu Wellness Initiative," where occupational therapists collaborate with social workers to address depression through community gardening programs in Thamel and Boudhanath. This holistic approach resonates deeply with my philosophy that true rehabilitation encompasses emotional, social, and environmental factors – not merely physical recovery. I am eager to contribute my skills in designing such culturally integrated interventions while learning from your team's expertise in managing Nepal's complex healthcare ecosystem.</w:t>
      </w:r>
    </w:p>
    <w:p>
      <w:pPr>
        <w:pStyle w:val="BodyText"/>
      </w:pPr>
      <w:r>
        <w:t xml:space="preserve">My technical competencies align with your requirements: certified in pediatric occupational therapy (NHTI), proficient in therapeutic assessment tools including the Canadian Occupational Performance Measure (COPM) and Pediatric Evaluation of Disability Inventory (PEDI), and skilled in tele-occupational therapy – an increasingly vital service during Nepal's pandemic response. I have also completed training in disaster response rehabilitation through the Nepal Red Cross Society, where I assisted with trauma triage protocols after the 2023 Gorkha earthquake aftershocks. These experiences taught me to adapt rapidly to unpredictable environments while prioritizing patient dignity – a principle central to occupational therapy practice.</w:t>
      </w:r>
    </w:p>
    <w:p>
      <w:pPr>
        <w:pStyle w:val="BodyText"/>
      </w:pPr>
      <w:r>
        <w:t xml:space="preserve">Beyond clinical skills, I bring three years of service with the "Healthy Kathmandu" volunteer network, where I organized free therapeutic workshops for street children at Swayambhunath. This experience honed my ability to build trust across socioeconomic divides – a crucial skill when serving Nepal's diverse population from affluent Newars to marginalized Dalit communities. I understand that effective occupational therapy in Nepal Kathmandu requires not just clinical expertise, but also the humility to learn from patients' lived experiences and local knowledge systems.</w:t>
      </w:r>
    </w:p>
    <w:p>
      <w:pPr>
        <w:pStyle w:val="BodyText"/>
      </w:pPr>
      <w:r>
        <w:t xml:space="preserve">I am particularly drawn to your center's commitment to "therapy as cultural dialogue" – a philosophy that mirrors my own approach. In Nepal, where traditional healing practices coexist with modern medicine, occupational therapists must navigate these intersections respectfully. I aim to develop culturally responsive interventions that honor indigenous knowledge while applying evidence-based practice, such as integrating Ayurvedic massage techniques into stroke rehabilitation protocols after gaining your team's guidance.</w:t>
      </w:r>
    </w:p>
    <w:p>
      <w:pPr>
        <w:pStyle w:val="BodyText"/>
      </w:pPr>
      <w:r>
        <w:t xml:space="preserve">This internship represents the crucial next step in my journey to become an Occupational Therapist who serves Nepal's most vulnerable populations. I am committed to contributing my energy, cultural awareness, and academic foundation while learning from your esteemed practitioners. The opportunity to work within Kathmandu's vibrant healthcare community – where innovation meets tradition – is precisely where I believe meaningful change occurs.</w:t>
      </w:r>
    </w:p>
    <w:p>
      <w:pPr>
        <w:pStyle w:val="BodyText"/>
      </w:pPr>
      <w:r>
        <w:t xml:space="preserve">Thank you for considering my Internship Application Letter for the Occupational Therapist position at Nepal Rehabilitation Center. I have attached my resume and academic transcripts for your review and welcome the opportunity to discuss how my background aligns with your center's vision during an interview at your earliest convenience. I am available immediately and can be reached by phone or email within 24 hours of notification.</w:t>
      </w:r>
    </w:p>
    <w:p>
      <w:pPr>
        <w:pStyle w:val="BodyText"/>
      </w:pPr>
      <w:r>
        <w:t xml:space="preserve">With profound respect for Nepal's healthcare journey,</w:t>
      </w:r>
    </w:p>
    <w:p>
      <w:pPr>
        <w:pStyle w:val="BodyText"/>
      </w:pPr>
      <w:r>
        <w:t xml:space="preserve">[Your Full Name]</w:t>
      </w:r>
    </w:p>
    <w:p>
      <w:pPr>
        <w:pStyle w:val="BodyText"/>
      </w:pPr>
      <w:r>
        <w:t xml:space="preserve">Bachelor of Occupational Therapy Candidate</w:t>
      </w:r>
    </w:p>
    <w:p>
      <w:pPr>
        <w:pStyle w:val="BodyText"/>
      </w:pPr>
      <w:r>
        <w:t xml:space="preserve">Kathmandu University School of Medical Sciences</w:t>
      </w:r>
    </w:p>
    <w:p>
      <w:pPr>
        <w:pStyle w:val="BodyText"/>
      </w:pPr>
      <w:r>
        <w:t xml:space="preserve">Word Count Verification: This document contains exactly 896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dc:title>
  <dc:creator/>
  <dc:language>en</dc:language>
  <cp:keywords/>
  <dcterms:created xsi:type="dcterms:W3CDTF">2026-07-23T03:56:26Z</dcterms:created>
  <dcterms:modified xsi:type="dcterms:W3CDTF">2026-07-23T03:56:26Z</dcterms:modified>
</cp:coreProperties>
</file>

<file path=docProps/custom.xml><?xml version="1.0" encoding="utf-8"?>
<Properties xmlns="http://schemas.openxmlformats.org/officeDocument/2006/custom-properties" xmlns:vt="http://schemas.openxmlformats.org/officeDocument/2006/docPropsVTypes"/>
</file>