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 at Leading Healthcare Institutions in Pakistan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[Healthcare Institution Name]</w:t>
      </w:r>
      <w:r>
        <w:br/>
      </w:r>
      <w:r>
        <w:t xml:space="preserve">Islamabad, Pakistan</w:t>
      </w:r>
    </w:p>
    <w:p>
      <w:pPr>
        <w:pStyle w:val="BodyText"/>
      </w:pPr>
      <w:r>
        <w:t xml:space="preserve">Dear Hiring Committee,</w:t>
      </w:r>
    </w:p>
    <w:p>
      <w:pPr>
        <w:pStyle w:val="BodyText"/>
      </w:pPr>
      <w:r>
        <w:t xml:space="preserve">I am writing with profound enthusiasm to submit my Internship Application Letter for the Occupational Therapist Intern position at your esteemed healthcare institution in Islamabad, Pakistan. As a dedicated final-year Occupational Therapy student at the University of Health Sciences Lahore with specialized clinical training in rehabilitation services, I have meticulously prepared myself to contribute meaningfully to the evolving healthcare landscape of Pakistan Islamabad. This application represents not merely a professional opportunity but a deeply personal commitment to serving communities across our nation’s capital through evidence-based occupational therapy practice.</w:t>
      </w:r>
    </w:p>
    <w:p>
      <w:pPr>
        <w:pStyle w:val="BodyText"/>
      </w:pPr>
      <w:r>
        <w:t xml:space="preserve">My academic journey has been rigorously focused on developing the competencies essential for modern Occupational Therapist practice. I have completed 1,200 hours of supervised clinical rotations at renowned facilities including Lady Reading Hospital in Peshawar and Islamabad’s Pakistan Institute of Medical Sciences (PIMS), where I gained hands-on experience with diverse patient populations—from stroke rehabilitation to pediatric developmental disorders. My capstone project on "Culturally Responsive Occupational Therapy Interventions for Urban Populations in Islamabad" directly addressed the unique challenges faced by low-income communities accessing healthcare services in our national capital. This research revealed that 68% of patients in Islamabad's underserved neighborhoods discontinue therapy due to transportation barriers and cultural misconceptions about rehabilitation—a gap I am determined to bridge through my internship.</w:t>
      </w:r>
    </w:p>
    <w:p>
      <w:pPr>
        <w:pStyle w:val="BodyText"/>
      </w:pPr>
      <w:r>
        <w:t xml:space="preserve">What distinguishes my approach is my intimate understanding of Pakistan Islamabad’s specific healthcare ecosystem. Having grown up in Rawalpindi and completed high school in Faisalabad, I possess fluency not only in Urdu and English but also the cultural nuances critical for effective therapeutic relationships. During my internship at Shifa International Hospital, I collaborated with community health workers to develop a culturally adapted discharge planning protocol that increased patient adherence by 42% among elderly clients—a solution directly applicable to Islamabad’s rapidly aging population. I understand that successful Occupational Therapist interventions in Pakistan Islamabad must integrate local customs, familial support structures, and socioeconomic realities rather than applying Western models wholesale.</w:t>
      </w:r>
    </w:p>
    <w:p>
      <w:pPr>
        <w:pStyle w:val="BodyText"/>
      </w:pPr>
      <w:r>
        <w:t xml:space="preserve">My technical competencies align precisely with your institution’s needs. I am certified in manual therapy techniques for hand rehabilitation (a growing concern post-COVID-19 among Islamabad's tech workforce), skilled in using the Canadian Occupational Performance Measure (COPM) for client-centered goal setting, and proficient in electronic health record systems implemented across Islamabad’s public hospitals. Most importantly, I have developed trauma-informed practice strategies through my work with displaced families at the Pakistan Institute of Development Economics (PIDE) rehabilitation center—experience particularly relevant given Islamabad's role as a refuge for internally displaced persons from conflict zones. I recognize that an Occupational Therapist in Pakistan Islamabad must be both clinically adept and socially aware, able to navigate complex systems while advocating for patient dignity.</w:t>
      </w:r>
    </w:p>
    <w:p>
      <w:pPr>
        <w:pStyle w:val="BodyText"/>
      </w:pPr>
      <w:r>
        <w:t xml:space="preserve">Why Pakistan Islamabad specifically? The capital city represents a microcosm of our nation's healthcare challenges and potential. As the administrative heart of Pakistan, Islamabad attracts patients from all provinces facing similar barriers: limited insurance coverage for long-term rehabilitation, geographic disparities in service access (with 73% of therapy services concentrated in urban centers), and a critical shortage of trained Occupational Therapists—only 1.2 professionals per 100,000 residents compared to the WHO-recommended ratio. My ambition is to contribute to solving this gap by learning from your institution's pioneering work in community-based rehabilitation models. I am particularly inspired by your recent initiative integrating occupational therapy into maternal health programs at the Pakistan Institute of Medical Sciences (PIMS), which demonstrates how Occupational Therapist interventions can prevent disability before it occurs—a philosophy I wish to embody during my internship.</w:t>
      </w:r>
    </w:p>
    <w:p>
      <w:pPr>
        <w:pStyle w:val="BodyText"/>
      </w:pPr>
      <w:r>
        <w:t xml:space="preserve">My commitment extends beyond clinical skills. During my university’s "Healthcare for All" campaign, I organized free ergonomic workshops at Islamabad's Margalla Hills community centers, teaching office workers and street vendors proper posture techniques to prevent work-related injuries. This grassroots engagement revealed how Occupational Therapy can empower communities proactively—transforming passive patients into active participants in their health journey. I also volunteered with the Islamabad chapter of the Pakistan Association of Occupational Therapists (PAOT), assisting in their annual "Rehabilitation Awareness Week" that reached over 1,200 citizens through culturally relevant demonstrations at local mosques and community centers.</w:t>
      </w:r>
    </w:p>
    <w:p>
      <w:pPr>
        <w:pStyle w:val="BodyText"/>
      </w:pPr>
      <w:r>
        <w:t xml:space="preserve">As an applicant for this Internship Application Letter, I bring not only academic rigor but a proven capacity to thrive in Pakistan Islamabad’s dynamic healthcare environment. My adaptability was demonstrated when I rapidly learned Urdu medical terminology during my PIMS rotation—enabling me to conduct assessments with patients who had limited English proficiency and significantly improving therapeutic rapport. I am equally prepared to engage with your institution's digital health initiatives, having developed a mobile app prototype for tracking home exercise adherence that was featured at the National Health Informatics Conference in Islamabad last year.</w:t>
      </w:r>
    </w:p>
    <w:p>
      <w:pPr>
        <w:pStyle w:val="BodyText"/>
      </w:pPr>
      <w:r>
        <w:t xml:space="preserve">I have attached my CV, academic transcripts, and three letters of recommendation from supervising Occupational Therapists at PIMS and Lady Reading Hospital. These documents provide comprehensive evidence of my clinical competencies, including proficiency in pediatric therapy (with experience working with children having cerebral palsy in Islamabad's Special Education School), geriatric care for stroke survivors at Shifa Hospital, and workplace rehabilitation for Islamabad’s growing IT sector workforce. I am eager to discuss how my skills align with your institution’s mission to advance holistic healthcare access across Pakistan Islamabad.</w:t>
      </w:r>
    </w:p>
    <w:p>
      <w:pPr>
        <w:pStyle w:val="BodyText"/>
      </w:pPr>
      <w:r>
        <w:t xml:space="preserve">Thank you for considering my application. I welcome the opportunity to discuss how my passion for occupational therapy, cultural intelligence, and dedication to community health can contribute to your team’s success. I will follow up next week to schedule an interview at your convenience and am available immediately for a virtual or in-person meeting within Islamabad.</w:t>
      </w:r>
    </w:p>
    <w:p>
      <w:pPr>
        <w:pStyle w:val="BodyText"/>
      </w:pPr>
      <w:r>
        <w:t xml:space="preserve">Sincerely,</w:t>
      </w:r>
    </w:p>
    <w:p>
      <w:pPr>
        <w:pStyle w:val="BodyText"/>
      </w:pPr>
      <w:r>
        <w:t xml:space="preserve">[Your Full Name]</w:t>
      </w:r>
    </w:p>
    <w:p>
      <w:pPr>
        <w:pStyle w:val="BodyText"/>
      </w:pPr>
      <w:r>
        <w:rPr>
          <w:iCs/>
          <w:i/>
        </w:rPr>
        <w:t xml:space="preserve">"Occupational Therapy transforms potential into purpose, especially in communities where healthcare access is a privilege rather than a right."</w:t>
      </w:r>
    </w:p>
    <w:p>
      <w:pPr>
        <w:pStyle w:val="BodyText"/>
      </w:pPr>
      <w:r>
        <w:t xml:space="preserve">Word Count: 842 | This Internship Application Letter is specifically tailored for Occupational Therapist opportunities in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2026-07-24T00:20:22Z</dcterms:created>
  <dcterms:modified xsi:type="dcterms:W3CDTF">2026-07-24T00:20:22Z</dcterms:modified>
</cp:coreProperties>
</file>

<file path=docProps/custom.xml><?xml version="1.0" encoding="utf-8"?>
<Properties xmlns="http://schemas.openxmlformats.org/officeDocument/2006/custom-properties" xmlns:vt="http://schemas.openxmlformats.org/officeDocument/2006/docPropsVTypes"/>
</file>