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Medical Center or Rehabilitation Clinic</w:t>
      </w:r>
      <w:r>
        <w:br/>
      </w:r>
      <w:r>
        <w:t xml:space="preserve">Caracas, Venezuela</w:t>
      </w:r>
    </w:p>
    <w:bookmarkStart w:id="20" w:name="X73219d362352bb6f3c05d81a0349227c446534b"/>
    <w:p>
      <w:pPr>
        <w:pStyle w:val="Heading2"/>
      </w:pPr>
      <w:r>
        <w:t xml:space="preserve">Subject: Formal Application for Occupational Therapist Internship Position in Venezuela Caracas</w:t>
      </w:r>
    </w:p>
    <w:p>
      <w:pPr>
        <w:pStyle w:val="FirstParagraph"/>
      </w:pPr>
      <w:r>
        <w:t xml:space="preserve">Dear Hiring Manager,</w:t>
      </w:r>
    </w:p>
    <w:p>
      <w:pPr>
        <w:pStyle w:val="BodyText"/>
      </w:pPr>
      <w:r>
        <w:t xml:space="preserve">With profound enthusiasm and deep respect for the transformative potential of occupational therapy, I am writing to express my earnest interest in the Occupational Therapist Internship position at your esteemed institution in Caracas, Venezuela. As a dedicated student graduating this semester from the Universidad Central de Venezuela with a Bachelor's degree in Occupational Therapy, I have meticulously prepared myself to contribute meaningfully to healthcare delivery within our nation's most vibrant and challenging urban environment. This</w:t>
      </w:r>
      <w:r>
        <w:t xml:space="preserve"> </w:t>
      </w:r>
      <w:r>
        <w:rPr>
          <w:bCs/>
          <w:b/>
        </w:rPr>
        <w:t xml:space="preserve">Internship Application Letter</w:t>
      </w:r>
      <w:r>
        <w:t xml:space="preserve"> </w:t>
      </w:r>
      <w:r>
        <w:t xml:space="preserve">represents not merely a professional pursuit but a heartfelt commitment to serve my community through the specialized practice of occupational therapy in</w:t>
      </w:r>
      <w:r>
        <w:t xml:space="preserve"> </w:t>
      </w:r>
      <w:r>
        <w:rPr>
          <w:iCs/>
          <w:i/>
        </w:rPr>
        <w:t xml:space="preserve">Venezuela Caracas</w:t>
      </w:r>
      <w:r>
        <w:t xml:space="preserve">.</w:t>
      </w:r>
    </w:p>
    <w:p>
      <w:pPr>
        <w:pStyle w:val="BodyText"/>
      </w:pPr>
      <w:r>
        <w:t xml:space="preserve">My academic journey has been rigorously focused on developing clinical competencies aligned with the unique healthcare realities of Venezuela. Through coursework including "Community-Based Occupational Therapy," "Neurological Rehabilitation in Resource-Limited Settings," and "Cultural Competency in Latin American Healthcare," I have cultivated a nuanced understanding of how to deliver effective therapeutic interventions despite systemic constraints. In our current national context, where access to specialized care remains uneven across Caracas' diverse neighborhoods—from the affluent suburbs of Chacao to the underserved barrios of Petare—I have developed specific strategies for adapting evidence-based practices using locally available materials. For instance, during my community health rotation at Clínica San Agustín in La Castellana, I designed low-cost splinting techniques using recycled plastic and fabric to support patients with upper-limb injuries, directly addressing the scarcity of commercial orthotic supplies.</w:t>
      </w:r>
    </w:p>
    <w:p>
      <w:pPr>
        <w:pStyle w:val="BodyText"/>
      </w:pPr>
      <w:r>
        <w:t xml:space="preserve">What distinguishes me as a candidate is my profound understanding that occupational therapy transcends clinical procedures—it is fundamentally about restoring dignity and functional independence within the social fabric of Venezuelan life. In Caracas, where many families face economic instability that impacts daily functioning, I have learned to integrate family-centered approaches deeply rooted in our cultural values of *compromiso* (commitment) and *solidaridad* (solidarity). During my volunteer work at the Centro de Rehabilitación Familiar Los Pinos in Baruta, I collaborated with community leaders to establish home-based therapy programs that respected traditional healing practices while incorporating evidence-based techniques. This experience taught me that effective occupational intervention requires listening to the lived experiences of Caraqueños—understanding how a mother's ability to prepare meals for her children or a father's capacity to engage in daily work activities directly impacts family resilience.</w:t>
      </w:r>
    </w:p>
    <w:p>
      <w:pPr>
        <w:pStyle w:val="BodyText"/>
      </w:pPr>
      <w:r>
        <w:t xml:space="preserve">I am particularly drawn to your organization's reputation for pioneering community outreach initiatives, such as the mobile therapy units serving remote areas of the Capital District. As an aspiring</w:t>
      </w:r>
      <w:r>
        <w:t xml:space="preserve"> </w:t>
      </w:r>
      <w:r>
        <w:rPr>
          <w:bCs/>
          <w:b/>
        </w:rPr>
        <w:t xml:space="preserve">Occupational Therapist</w:t>
      </w:r>
      <w:r>
        <w:t xml:space="preserve">, I recognize that true therapeutic impact in Venezuela Caracas demands going beyond clinical walls. My fluency in Spanish (native) and basic English allows me to effectively communicate with diverse patient populations while preparing for international collaboration opportunities. Moreover, my familiarity with Venezuelan healthcare protocols—including the National Health System (Sistema Nacional de Salud) and local rehabilitation standards—ensures seamless integration into your existing workflows.</w:t>
      </w:r>
    </w:p>
    <w:p>
      <w:pPr>
        <w:pStyle w:val="BodyText"/>
      </w:pPr>
      <w:r>
        <w:t xml:space="preserve">My practical experience has included 420 hours of supervised clinical practice across three settings: a public hospital (Hospital Universitario "Dr. Jorge M. Páez" in Caracas), a private pediatric clinic (Casa de los Niños en la Ciudad), and an NGO-based community program (Fundación Manos Unidas). In each environment, I addressed complex cases requiring cultural sensitivity—from working with elderly patients from indigenous backgrounds in El Hatillo to developing communication strategies for children with autism spectrum disorders in public schools. Most significantly, I co-created a "Therapy Garden Project" at the Centro de Salud Santa Rosa that utilized urban agriculture as a therapeutic tool for geriatric patients, improving both physical mobility and emotional well-being through culturally resonant activities.</w:t>
      </w:r>
    </w:p>
    <w:p>
      <w:pPr>
        <w:pStyle w:val="BodyText"/>
      </w:pPr>
      <w:r>
        <w:t xml:space="preserve">Regarding the specific challenges of providing occupational therapy in contemporary Venezuela Caracas, I have developed proactive problem-solving skills. During periods of medication shortages at public facilities, I collaborated with physiotherapists to repurpose therapeutic exercises using household items. When transportation barriers limited patient access to clinics, I initiated telehealth consultations for stable cases via WhatsApp—adapting technology within the constraints of our national infrastructure. These experiences have instilled in me a resourcefulness that aligns perfectly with your organization's mission to deliver accessible care during Venezuela's ongoing healthcare evolution.</w:t>
      </w:r>
    </w:p>
    <w:p>
      <w:pPr>
        <w:pStyle w:val="BodyText"/>
      </w:pPr>
      <w:r>
        <w:t xml:space="preserve">I am deeply aware that this internship represents more than professional development; it is an opportunity to contribute to a critical national need. With over 80% of Venezuelans reporting functional limitations due to economic crises (per 2023 National Health Survey), the role of occupational therapists in preventing disability progression and promoting community participation has never been more vital. As someone who grew up witnessing how lack of accessible therapy impacts neighbors in my own El Casaco neighborhood, I am committed to dedicating this internship to meaningful service. My goal is not only to learn from your esteemed team but also to bring fresh perspectives on inclusive design and community mobilization that honor Venezuelan resilience.</w:t>
      </w:r>
    </w:p>
    <w:p>
      <w:pPr>
        <w:pStyle w:val="BodyText"/>
      </w:pPr>
      <w:r>
        <w:t xml:space="preserve">My curriculum vitae, attached for your review, provides further detail about my academic achievements and clinical experiences. I have included references from Dr. Elena Morales (Professor of Occupational Therapy at UCV) and María Fernández (Senior Occupational Therapist at Hospital de la Trinidad), both of whom can attest to my dedication to patient-centered care in challenging contexts. I welcome the opportunity to discuss how my skills in therapeutic exercise, adaptive technique development, and cultural navigation can support your organization's objectives in Venezuela Caracas.</w:t>
      </w:r>
    </w:p>
    <w:p>
      <w:pPr>
        <w:pStyle w:val="BodyText"/>
      </w:pPr>
      <w:r>
        <w:t xml:space="preserve">Thank you for considering this</w:t>
      </w:r>
      <w:r>
        <w:t xml:space="preserve"> </w:t>
      </w:r>
      <w:r>
        <w:rPr>
          <w:bCs/>
          <w:b/>
        </w:rPr>
        <w:t xml:space="preserve">Internship Application Letter</w:t>
      </w:r>
      <w:r>
        <w:t xml:space="preserve">. I am eager to bring my passion for occupational therapy, my deep understanding of Venezuelan healthcare dynamics, and my commitment to community-driven solutions to your team. Please contact me at your earliest convenience to arrange an interview. I look forward to the possibility of contributing to the vital work being done in Caracas where every small therapeutic intervention can reignite a person's capacity for daily life.</w:t>
      </w:r>
    </w:p>
    <w:p>
      <w:pPr>
        <w:pStyle w:val="BodyText"/>
      </w:pPr>
      <w:r>
        <w:t xml:space="preserve">Sincerely,</w:t>
      </w:r>
      <w:r>
        <w:br/>
      </w:r>
      <w:r>
        <w:t xml:space="preserve">[Your Full Name]</w:t>
      </w:r>
      <w:r>
        <w:br/>
      </w:r>
      <w:r>
        <w:t xml:space="preserve">Occupational Therapy Student, Universidad Central de Venezuela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2026-07-21T10:41:41Z</dcterms:created>
  <dcterms:modified xsi:type="dcterms:W3CDTF">2026-07-21T10:41:41Z</dcterms:modified>
</cp:coreProperties>
</file>

<file path=docProps/custom.xml><?xml version="1.0" encoding="utf-8"?>
<Properties xmlns="http://schemas.openxmlformats.org/officeDocument/2006/custom-properties" xmlns:vt="http://schemas.openxmlformats.org/officeDocument/2006/docPropsVTypes"/>
</file>