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p>
      <w:pPr>
        <w:pStyle w:val="FirstParagraph"/>
      </w:pPr>
      <w:r>
        <w:t xml:space="preserve">[Your Full Name]</w:t>
      </w:r>
      <w:r>
        <w:br/>
      </w:r>
      <w:r>
        <w:t xml:space="preserve">[Your Address]</w:t>
      </w:r>
      <w:r>
        <w:br/>
      </w:r>
      <w:r>
        <w:t xml:space="preserve">Harare, Zimbabwe</w:t>
      </w:r>
      <w:r>
        <w:br/>
      </w:r>
      <w:r>
        <w:t xml:space="preserve">[Phone Number] | [Email Address]</w:t>
      </w:r>
      <w:r>
        <w:br/>
      </w:r>
      <w:r>
        <w:t xml:space="preserve">[Date]</w:t>
      </w:r>
    </w:p>
    <w:p>
      <w:pPr>
        <w:pStyle w:val="BodyText"/>
      </w:pPr>
      <w:r>
        <w:t xml:space="preserve">Hiring Manager</w:t>
      </w:r>
      <w:r>
        <w:br/>
      </w:r>
      <w:r>
        <w:t xml:space="preserve">Department of Occupational Therapy</w:t>
      </w:r>
      <w:r>
        <w:br/>
      </w:r>
      <w:r>
        <w:t xml:space="preserve">[Healthcare Institution/Organization Name]</w:t>
      </w:r>
      <w:r>
        <w:br/>
      </w:r>
      <w:r>
        <w:t xml:space="preserve">Harare, Zimbabwe</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Internship Application Letter for the Occupational Therapist Intern position at your esteemed institution in Harare, Zimbabwe. As a final-year student pursuing a Bachelor of Science in Occupational Therapy at the University of Zimbabwe, I have meticulously prepared myself to contribute meaningfully to community health development within the vibrant and dynamic context of Zimbabwe Harare. This opportunity represents not merely an academic requirement but a pivotal step toward becoming a culturally attuned Occupational Therapist committed to transforming lives across Zimbabwe’s healthcare landscape.</w:t>
      </w:r>
    </w:p>
    <w:p>
      <w:pPr>
        <w:pStyle w:val="BodyText"/>
      </w:pPr>
      <w:r>
        <w:t xml:space="preserve">My academic journey has been deeply rooted in understanding the unique socioeconomic realities facing communities in Harare. Courses such as "Community-Based Rehabilitation Strategies" and "Cultural Competency in African Healthcare Systems" have equipped me with frameworks to address challenges like limited healthcare resources, high prevalence of chronic conditions (including post-stroke rehabilitation needs following road traffic injuries common in urban areas), and the critical role of occupational therapy in empowering individuals with disabilities to participate fully in community life. During my clinical practicum at Parirenyatwa Hospital’s outpatient department, I observed how occupational therapists navigate resource constraints to provide adaptive solutions—such as fabricating low-cost splints from locally available materials or designing home modifications using indigenous building techniques—proving that effective therapy transcends financial boundaries. This experience solidified my conviction that Occupational Therapist practice in Zimbabwe Harare must be both contextually intelligent and compassionately innovative.</w:t>
      </w:r>
    </w:p>
    <w:p>
      <w:pPr>
        <w:pStyle w:val="BodyText"/>
      </w:pPr>
      <w:r>
        <w:t xml:space="preserve">What compels me to pursue this internship specifically within Zimbabwe Harare is the city’s dual role as both a healthcare hub and a microcosm of national challenges. Harare’s diverse population—spanning urban dwellers, informal settlement communities, and rural migrants—presents unparalleled opportunities to apply occupational therapy across varied settings: from government hospitals like Mpilo Central Hospital treating HIV/AIDS-related complications to NGOs such as the Zimbabwe Association of the Physically Handicapped working in underserved neighborhoods. I am particularly drawn to your institution’s reputation for pioneering work in school-based occupational therapy programs, where therapists collaborate with teachers to support children with learning disabilities amid resource gaps—a critical need given Harare’s strained public education system. My volunteer work at a Harare community center further cemented this commitment; there, I assisted in establishing a "Life Skills Workshop" teaching adaptive techniques for daily activities to elderly residents with arthritis, using locally sourced tools like recycled fabric for hand therapy exercises.</w:t>
      </w:r>
    </w:p>
    <w:p>
      <w:pPr>
        <w:pStyle w:val="BodyText"/>
      </w:pPr>
      <w:r>
        <w:t xml:space="preserve">Beyond academic rigor, I possess practical skills directly aligned with the demands of Occupational Therapist internships in Zimbabwe. I am proficient in conducting comprehensive occupational performance assessments using standardized tools like the Canadian Occupational Performance Measure (COPM), adapted for local contexts. My proficiency extends to therapeutic use of crafts—such as basket-weaving and pottery—to build fine motor skills, a culturally resonant approach that respects Zimbabwean heritage while achieving clinical goals. Additionally, I have developed strong collaboration abilities through working with multidisciplinary teams at the Harare City Council’s disability inclusion initiative, where I coordinated with social workers to develop community rehabilitation plans for women affected by gender-based violence. Crucially, my fluency in Shona and Ndebele (spoken by over 90% of Harare residents) ensures I can communicate effectively and build trust with patients—a necessity often overlooked in urban healthcare settings.</w:t>
      </w:r>
    </w:p>
    <w:p>
      <w:pPr>
        <w:pStyle w:val="BodyText"/>
      </w:pPr>
      <w:r>
        <w:t xml:space="preserve">My commitment to Zimbabwe’s healthcare future extends beyond technical competence. I recognize that as an Occupational Therapist in Harare, one must navigate systemic challenges including staff shortages and infrastructure limitations with creativity. During my time at the University of Zimbabwe’s occupational therapy clinic, I co-designed a "Mobile Therapy Unit" using a bicycle-mounted toolkit to reach rural communities near Harare’s periphery—proving that innovative service delivery can bridge gaps in access. This project underscored my belief that Occupational Therapist internships should prioritize community-centered solutions over institutional convenience. I am eager to apply this mindset at your organization, contributing to initiatives like your ongoing partnership with the Ministry of Health to integrate occupational therapy into primary care facilities across Harare.</w:t>
      </w:r>
    </w:p>
    <w:p>
      <w:pPr>
        <w:pStyle w:val="BodyText"/>
      </w:pPr>
      <w:r>
        <w:t xml:space="preserve">What truly distinguishes me as an ideal candidate for this Internship Application Letter is my unwavering alignment with Zimbabwean healthcare values. I am acutely aware that occupational therapy in Zimbabwe does not exist in isolation—it intersects with cultural beliefs (e.g., ancestral healing practices), economic realities (many families cannot afford assistive devices), and national health policies like the National Disability Policy. My research on "Barriers to Occupational Therapy Services in Urban Zimbabwe" for my undergraduate thesis revealed that 68% of patients abandon therapy due to transport costs or work constraints; this insight fuels my drive to develop cost-effective, flexible service models during my internship. I am prepared to engage deeply with Harare’s communities, learning from local leaders and adapting interventions without compromising therapeutic integrity.</w:t>
      </w:r>
    </w:p>
    <w:p>
      <w:pPr>
        <w:pStyle w:val="BodyText"/>
      </w:pPr>
      <w:r>
        <w:t xml:space="preserve">I have attached my CV, academic transcripts, and a letter of recommendation from Professor N. Mupedza (Head of Occupational Therapy at the University of Zimbabwe) for your review. I am eager to discuss how my proactive approach—evidenced in my community-led projects—can support your institution’s mission to make occupational therapy accessible across Zimbabwe Harare. As an aspiring Occupational Therapist who sees this internship not as a step but as a lifelong commitment to healing communities, I welcome the chance to contribute from day one.</w:t>
      </w:r>
    </w:p>
    <w:p>
      <w:pPr>
        <w:pStyle w:val="BodyText"/>
      </w:pPr>
      <w:r>
        <w:t xml:space="preserve">Thank you for considering my application. I look forward to discussing how my dedication to culturally responsive care and innovative problem-solving can support your team’s vital work in Harare. I am available for an interview at your earliest convenience and can be reached by phone or email within Zimbabwe.</w:t>
      </w:r>
    </w:p>
    <w:p>
      <w:pPr>
        <w:pStyle w:val="BodyText"/>
      </w:pPr>
      <w:r>
        <w:t xml:space="preserve">Sincerely,</w:t>
      </w:r>
      <w:r>
        <w:br/>
      </w:r>
      <w:r>
        <w:t xml:space="preserve">[Your Full Name]</w:t>
      </w:r>
      <w:r>
        <w:br/>
      </w:r>
      <w:r>
        <w:t xml:space="preserve">Final Year Occupational Therapy Student</w:t>
      </w:r>
      <w:r>
        <w:br/>
      </w:r>
      <w:r>
        <w:t xml:space="preserve">University of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2026-07-22T10:09:51Z</dcterms:created>
  <dcterms:modified xsi:type="dcterms:W3CDTF">2026-07-22T10:09:51Z</dcterms:modified>
</cp:coreProperties>
</file>

<file path=docProps/custom.xml><?xml version="1.0" encoding="utf-8"?>
<Properties xmlns="http://schemas.openxmlformats.org/officeDocument/2006/custom-properties" xmlns:vt="http://schemas.openxmlformats.org/officeDocument/2006/docPropsVTypes"/>
</file>