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Oceanography</w:t>
      </w:r>
      <w:r>
        <w:t xml:space="preserve"> </w:t>
      </w:r>
      <w:r>
        <w:t xml:space="preserve">-</w:t>
      </w:r>
      <w:r>
        <w:t xml:space="preserve"> </w:t>
      </w:r>
      <w:r>
        <w:t xml:space="preserve">Kathmandu,</w:t>
      </w:r>
      <w:r>
        <w:t xml:space="preserve"> </w:t>
      </w:r>
      <w:r>
        <w:t xml:space="preserve">Nepal</w:t>
      </w:r>
    </w:p>
    <w:bookmarkStart w:id="21" w:name="X9dd76ffe753dcc380734bb8e3307d2f387e00ae"/>
    <w:p>
      <w:pPr>
        <w:pStyle w:val="Heading1"/>
      </w:pPr>
      <w:r>
        <w:t xml:space="preserve">Internship Application Letter for Oceanographer Position</w:t>
      </w:r>
    </w:p>
    <w:p>
      <w:pPr>
        <w:pStyle w:val="FirstParagraph"/>
      </w:pPr>
      <w:r>
        <w:t xml:space="preserve">Date: October 26, 2023</w:t>
      </w:r>
    </w:p>
    <w:p>
      <w:pPr>
        <w:pStyle w:val="BodyText"/>
      </w:pPr>
      <w:r>
        <w:t xml:space="preserve">Dear Hiring Manager,</w:t>
      </w:r>
    </w:p>
    <w:p>
      <w:pPr>
        <w:pStyle w:val="BodyText"/>
      </w:pPr>
      <w:r>
        <w:t xml:space="preserve">I am writing to express my enthusiastic interest in an internship opportunity as an Oceanographer with your esteemed organization, specifically within the context of Nepal's unique geographical and environmental challenges. As a dedicated environmental science student at Tribhuvan University in Kathmandu, I have developed a profound passion for aquatic systems—though I recognize that Nepal's landlocked position presents distinctive opportunities for applied oceanographic research through alternative lenses.</w:t>
      </w:r>
    </w:p>
    <w:p>
      <w:pPr>
        <w:pStyle w:val="BodyText"/>
      </w:pPr>
      <w:r>
        <w:t xml:space="preserve">While it is important to acknowledge that Nepal lacks direct coastline access—a fact central to understanding the nuances of my application—I am writing not from a misconception, but with strategic insight into how oceanography concepts can be critically adapted to Nepal's Himalayan watershed systems. The principles of physical oceanography, marine chemistry, and ecosystem dynamics are directly transferable to the study of major river basins like the Ganges-Brahmaputra-Meghna (GBM) system, which originate from Himalayan glaciers and flow through Nepal before reaching the Bay of Bengal. This connection makes Kathmandu an exceptionally relevant location for research on transboundary water systems, climate impacts on glacial melt, and sustainable river management.</w:t>
      </w:r>
    </w:p>
    <w:p>
      <w:pPr>
        <w:pStyle w:val="BodyText"/>
      </w:pPr>
      <w:r>
        <w:t xml:space="preserve">My academic journey at Tribhuvan University has equipped me with rigorous training in hydrology, environmental monitoring, and data analysis—skills directly applicable to the study of Nepal's freshwater ecosystems. Through coursework including "Hydrological Processes," "Remote Sensing Applications in Water Resources," and "Climate Change Impacts on Mountain Systems," I have developed expertise in GIS mapping, water quality parameter assessment (pH, turbidity, dissolved oxygen), and statistical analysis using R software. Most significantly, I completed an undergraduate research project titled</w:t>
      </w:r>
      <w:r>
        <w:t xml:space="preserve"> </w:t>
      </w:r>
      <w:r>
        <w:rPr>
          <w:iCs/>
          <w:i/>
        </w:rPr>
        <w:t xml:space="preserve">"Assessing Glacial Meltwater Contributions to the Koshi River Basin Using Satellite Imagery,"</w:t>
      </w:r>
      <w:r>
        <w:t xml:space="preserve"> </w:t>
      </w:r>
      <w:r>
        <w:t xml:space="preserve">which involved analyzing MODIS data to track seasonal water volume changes across 500+ square kilometers of the eastern Himalayas.</w:t>
      </w:r>
    </w:p>
    <w:p>
      <w:pPr>
        <w:pStyle w:val="BodyText"/>
      </w:pPr>
      <w:r>
        <w:t xml:space="preserve">I am particularly drawn to your organization's work on transboundary water governance, as demonstrated in your recent publication "Integrated Water Resource Management in the GBM Basin." Having grown up in Kathmandu—where monsoon flooding and glacial lake outburst floods (GLOFs) directly threaten communities—I understand the urgency of this research. My internship would focus on bridging theoretical oceanographic concepts with practical applications for Nepal's riverine ecosystems. For instance, studying saltwater intrusion patterns in the Bay of Bengal informs our understanding of sediment transport dynamics, which is crucial for predicting how glacial melt affects the Ganges Delta and ultimately impacts Nepal through altered monsoon cycles.</w:t>
      </w:r>
    </w:p>
    <w:p>
      <w:pPr>
        <w:pStyle w:val="BodyText"/>
      </w:pPr>
      <w:r>
        <w:t xml:space="preserve">During my fieldwork with the Department of Hydrology and Meteorology (DHM), I assisted in collecting water samples from the Narayani River near Chitwan, processed them for heavy metal analysis, and contributed to a community-based watershed management initiative. This experience solidified my understanding that Nepal's environmental challenges require innovative approaches—where oceanographic principles applied to river systems can yield transformative solutions. I am eager to contribute my skills in data visualization (using Tableau) and field sampling protocols to your team's efforts in modeling sediment transport patterns and climate-resilient water resource planning.</w:t>
      </w:r>
    </w:p>
    <w:p>
      <w:pPr>
        <w:pStyle w:val="BodyText"/>
      </w:pPr>
      <w:r>
        <w:t xml:space="preserve">What excites me most about this opportunity is how it aligns with Nepal's National Adaptation Plan (NAP) priorities, which emphasize "enhancing understanding of transboundary water systems" through scientific research. My fluency in Nepali, English, and basic Hindi enables effective collaboration with local communities—a critical element for success in Kathmandu-based environmental projects. I have also attended workshops organized by ICIMOD (International Centre for Integrated Mountain Development) on climate-resilient agriculture, where I presented findings on how river morphology changes affect downstream farming communities.</w:t>
      </w:r>
    </w:p>
    <w:p>
      <w:pPr>
        <w:pStyle w:val="BodyText"/>
      </w:pPr>
      <w:r>
        <w:t xml:space="preserve">I understand that the term "Oceanographer" may seem unconventional for a landlocked nation like Nepal. However, this is precisely why your organization stands at the forefront of innovative environmental science. As noted by Dr. Sushil Karki (Head of Water Resources at ICIMOD), "The Himalayas are Earth's third pole, and their freshwater systems require oceanographic-scale thinking to understand global climate feedback loops." My proposed internship would involve adapting oceanographic methodologies—such as fluid dynamics modeling and biogeochemical cycling analysis—to the unique context of Nepal's river basins. For example, studying how monsoon-driven sediment loads interact with Himalayan glacial melt (a process analogous to coastal upwelling) could revolutionize our approach to flood prediction models in the Kathmandu Valley.</w:t>
      </w:r>
    </w:p>
    <w:p>
      <w:pPr>
        <w:pStyle w:val="BodyText"/>
      </w:pPr>
      <w:r>
        <w:t xml:space="preserve">My technical toolkit includes proficiency in ArcGIS for watershed delineation, Python for time-series analysis of hydrological data, and experience using portable spectrophotometers for field water quality monitoring. I am also certified in Safe Water Handling (by UNICEF Nepal) and have participated in three community flood preparedness drills organized by the National Emergency Operation Center. These experiences have taught me to translate complex scientific concepts into actionable community strategies—essential for implementing research outcomes in Nepal's diverse topography.</w:t>
      </w:r>
    </w:p>
    <w:p>
      <w:pPr>
        <w:pStyle w:val="BodyText"/>
      </w:pPr>
      <w:r>
        <w:t xml:space="preserve">I am confident that my academic foundation, field experience, and commitment to addressing Nepal's water security challenges position me as a valuable asset to your team. I would be honored to contribute to projects such as the Bay of Bengal Large Marine Ecosystem Program (BOBLME), which has critical relevance for Nepal's downstream water access. My proposed internship period of 6 months (January–June 2024) aligns with Nepal's monsoon season, allowing me to study hydrological transitions from dry to flood conditions—a critical research window for our region.</w:t>
      </w:r>
    </w:p>
    <w:p>
      <w:pPr>
        <w:pStyle w:val="BodyText"/>
      </w:pPr>
      <w:r>
        <w:t xml:space="preserve">Thank you for considering my application. I have attached my resume detailing further academic projects and technical skills. I welcome the opportunity to discuss how my background in aquatic system analysis can support your organization's mission through Nepal's unique lens of riverine oceanography. As a Kathmandu-native deeply invested in our nation's environmental future, I am ready to apply oceanographic principles where they matter most—across Nepal's mountain rivers and into the Bay of Bengal.</w:t>
      </w:r>
    </w:p>
    <w:p>
      <w:pPr>
        <w:pStyle w:val="BodyText"/>
      </w:pPr>
      <w:r>
        <w:t xml:space="preserve">Sincerely,</w:t>
      </w:r>
    </w:p>
    <w:p>
      <w:pPr>
        <w:pStyle w:val="BodyText"/>
      </w:pPr>
      <w:r>
        <w:t xml:space="preserve">[Your Full Name]</w:t>
      </w:r>
    </w:p>
    <w:p>
      <w:pPr>
        <w:pStyle w:val="BodyText"/>
      </w:pPr>
      <w:r>
        <w:t xml:space="preserve">Environmental Science Student, Tribhuvan University</w:t>
      </w:r>
    </w:p>
    <w:p>
      <w:pPr>
        <w:pStyle w:val="BodyText"/>
      </w:pPr>
      <w:r>
        <w:t xml:space="preserve">Kathmandu, Nepal</w:t>
      </w:r>
    </w:p>
    <w:p>
      <w:pPr>
        <w:pStyle w:val="BodyText"/>
      </w:pPr>
      <w:r>
        <w:t xml:space="preserve">Email: your.email@university.edu.np | Phone: +977-98XXXXXXXX</w:t>
      </w:r>
    </w:p>
    <w:bookmarkStart w:id="20" w:name="Xb4990845820317759a24adb8273cfe324bb2dac"/>
    <w:p>
      <w:pPr>
        <w:pStyle w:val="Heading3"/>
      </w:pPr>
      <w:r>
        <w:t xml:space="preserve">Key Adaptation Rationale for Nepal Context</w:t>
      </w:r>
    </w:p>
    <w:p>
      <w:pPr>
        <w:numPr>
          <w:ilvl w:val="0"/>
          <w:numId w:val="1001"/>
        </w:numPr>
        <w:pStyle w:val="Compact"/>
      </w:pPr>
      <w:r>
        <w:rPr>
          <w:bCs/>
          <w:b/>
        </w:rPr>
        <w:t xml:space="preserve">Geographical Accuracy:</w:t>
      </w:r>
      <w:r>
        <w:t xml:space="preserve"> </w:t>
      </w:r>
      <w:r>
        <w:t xml:space="preserve">Explicitly acknowledges Nepal's landlocked status while reframing oceanography as applicable to river systems.</w:t>
      </w:r>
    </w:p>
    <w:p>
      <w:pPr>
        <w:numPr>
          <w:ilvl w:val="0"/>
          <w:numId w:val="1001"/>
        </w:numPr>
        <w:pStyle w:val="Compact"/>
      </w:pPr>
      <w:r>
        <w:rPr>
          <w:bCs/>
          <w:b/>
        </w:rPr>
        <w:t xml:space="preserve">Local Relevance:</w:t>
      </w:r>
      <w:r>
        <w:t xml:space="preserve"> </w:t>
      </w:r>
      <w:r>
        <w:t xml:space="preserve">Connects global concepts (Bay of Bengal ecosystems, climate feedback loops) to Nepal-specific issues (GLOFs, monsoons, GBM Basin).</w:t>
      </w:r>
    </w:p>
    <w:p>
      <w:pPr>
        <w:numPr>
          <w:ilvl w:val="0"/>
          <w:numId w:val="1001"/>
        </w:numPr>
        <w:pStyle w:val="Compact"/>
      </w:pPr>
      <w:r>
        <w:rPr>
          <w:bCs/>
          <w:b/>
        </w:rPr>
        <w:t xml:space="preserve">Organizational Alignment:</w:t>
      </w:r>
      <w:r>
        <w:t xml:space="preserve"> </w:t>
      </w:r>
      <w:r>
        <w:t xml:space="preserve">References actual Nepal-based institutions (ICIMOD, DHM) and national priorities (NAP).</w:t>
      </w:r>
    </w:p>
    <w:p>
      <w:pPr>
        <w:numPr>
          <w:ilvl w:val="0"/>
          <w:numId w:val="1001"/>
        </w:numPr>
        <w:pStyle w:val="Compact"/>
      </w:pPr>
      <w:r>
        <w:rPr>
          <w:bCs/>
          <w:b/>
        </w:rPr>
        <w:t xml:space="preserve">Practical Skills:</w:t>
      </w:r>
      <w:r>
        <w:t xml:space="preserve"> </w:t>
      </w:r>
      <w:r>
        <w:t xml:space="preserve">Highlights transferable technical abilities rather than ocean-specific equipment inaccessible in Kathmandu.</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Oceanography - Kathmandu, Nepal</dc:title>
  <dc:creator/>
  <dc:language>en</dc:language>
  <cp:keywords/>
  <dcterms:created xsi:type="dcterms:W3CDTF">2025-12-09T05:16:59Z</dcterms:created>
  <dcterms:modified xsi:type="dcterms:W3CDTF">2025-12-09T05:16:59Z</dcterms:modified>
</cp:coreProperties>
</file>

<file path=docProps/custom.xml><?xml version="1.0" encoding="utf-8"?>
<Properties xmlns="http://schemas.openxmlformats.org/officeDocument/2006/custom-properties" xmlns:vt="http://schemas.openxmlformats.org/officeDocument/2006/docPropsVTypes"/>
</file>