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Nigeria</w:t>
      </w:r>
      <w:r>
        <w:t xml:space="preserve"> </w:t>
      </w:r>
      <w:r>
        <w:t xml:space="preserve">Abuja</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Oceanography Institute of Nigeria (NOIN)</w:t>
      </w:r>
      <w:r>
        <w:br/>
      </w:r>
      <w:r>
        <w:t xml:space="preserve">Abuja, Federal Capital Territory</w:t>
      </w:r>
      <w:r>
        <w:br/>
      </w:r>
      <w:r>
        <w:t xml:space="preserve">Nigeria</w:t>
      </w:r>
    </w:p>
    <w:bookmarkStart w:id="20" w:name="X1c7a2d251c10977790519a1834c16913afc7374"/>
    <w:p>
      <w:pPr>
        <w:pStyle w:val="Heading2"/>
      </w:pPr>
      <w:r>
        <w:t xml:space="preserve">Subject: Application for Oceanography Internship Position in Nigeria Abuja</w:t>
      </w:r>
    </w:p>
    <w:p>
      <w:pPr>
        <w:pStyle w:val="FirstParagraph"/>
      </w:pPr>
      <w:r>
        <w:t xml:space="preserve">To the Esteemed Hiring Committee of the National Oceanography Institute of Nigeria,</w:t>
      </w:r>
    </w:p>
    <w:p>
      <w:pPr>
        <w:pStyle w:val="BodyText"/>
      </w:pPr>
      <w:r>
        <w:t xml:space="preserve">With profound enthusiasm, I submit my formal</w:t>
      </w:r>
      <w:r>
        <w:t xml:space="preserve"> </w:t>
      </w:r>
      <w:r>
        <w:rPr>
          <w:bCs/>
          <w:b/>
        </w:rPr>
        <w:t xml:space="preserve">Internship Application Letter</w:t>
      </w:r>
      <w:r>
        <w:t xml:space="preserve"> </w:t>
      </w:r>
      <w:r>
        <w:t xml:space="preserve">for the Oceanographer Intern position within your esteemed institution in Nigeria Abuja. As a dedicated environmental science graduate with specialized training in marine systems and coastal resource management, I have long admired NOIN's pioneering work in advancing oceanographic understanding across Nigeria's critical waterways and coastal ecosystems. This opportunity to contribute to Nigeria's maritime development under the guidance of Africa's premier oceanography institution represents not merely a professional milestone but a meaningful alignment with my lifelong commitment to sustainable ocean stewardship in our nation.</w:t>
      </w:r>
    </w:p>
    <w:p>
      <w:pPr>
        <w:pStyle w:val="BodyText"/>
      </w:pPr>
      <w:r>
        <w:t xml:space="preserve">My academic journey at the University of Lagos, where I earned my B.Sc. in Marine Science with First-Class Honours (GPA 4.2/5.0), provided rigorous training in physical oceanography, marine ecology, and environmental data analysis – all directly relevant to NOIN's mandate for monitoring Nigeria's marine environments from the Niger Delta estuaries to the Gulf of Guinea coastline. During my final-year research project on</w:t>
      </w:r>
      <w:r>
        <w:t xml:space="preserve"> </w:t>
      </w:r>
      <w:r>
        <w:rPr>
          <w:iCs/>
          <w:i/>
        </w:rPr>
        <w:t xml:space="preserve">"Coastal Erosion Dynamics Along Nigeria's Atlantic Coast,"</w:t>
      </w:r>
      <w:r>
        <w:t xml:space="preserve"> </w:t>
      </w:r>
      <w:r>
        <w:t xml:space="preserve">I employed satellite remote sensing (Landsat 8 and Sentinel-2 data) and field-based sediment analysis to model shoreline changes across three Nigerian coastal states. This work, published in the</w:t>
      </w:r>
      <w:r>
        <w:t xml:space="preserve"> </w:t>
      </w:r>
      <w:r>
        <w:rPr>
          <w:iCs/>
          <w:i/>
        </w:rPr>
        <w:t xml:space="preserve">Nigerian Journal of Marine Science</w:t>
      </w:r>
      <w:r>
        <w:t xml:space="preserve">, revealed alarming erosion rates exceeding 25 meters annually in critical infrastructure zones – findings that directly inform coastal management strategies now being developed by NOIN's Coastal Resilience Unit. I believe my technical proficiency with GIS platforms (ArcGIS Pro, QGIS), hydrodynamic modeling tools (Delft3D), and statistical analysis (R and Python) would immediately support your team's ongoing initiatives in Abuja.</w:t>
      </w:r>
    </w:p>
    <w:p>
      <w:pPr>
        <w:pStyle w:val="BodyText"/>
      </w:pPr>
      <w:r>
        <w:t xml:space="preserve">What truly ignites my passion for oceanography in the Nigerian context is understanding how inland water systems connect to ocean health – a perspective uniquely cultivated during my fieldwork along Nigeria's Lake Chad Basin. While Abuja may be landlocked, it serves as the strategic nerve center for national policies governing Nigeria's entire maritime domain. I have closely followed NOIN's leadership in developing the</w:t>
      </w:r>
      <w:r>
        <w:t xml:space="preserve"> </w:t>
      </w:r>
      <w:r>
        <w:rPr>
          <w:iCs/>
          <w:i/>
        </w:rPr>
        <w:t xml:space="preserve">Nigeria Integrated Ocean Management Strategy (NIOMS)</w:t>
      </w:r>
      <w:r>
        <w:t xml:space="preserve">, particularly your recent work on transboundary water governance that recognizes how inland river systems ultimately impact ocean ecosystems. This institutional vision aligns perfectly with my academic focus on "River-Ocean Connectivity" – a critical framework for Nigeria as we navigate climate-induced coastal changes affecting over 250 million citizens. I am eager to apply this interdisciplinary perspective within your Abuja headquarters, where policy formulation meets scientific execution.</w:t>
      </w:r>
    </w:p>
    <w:p>
      <w:pPr>
        <w:pStyle w:val="BodyText"/>
      </w:pPr>
      <w:r>
        <w:t xml:space="preserve">My practical experience further demonstrates readiness for this internship. As a field technician with the Nigerian Marine Environment Protection Agency (NMEPA) during summer 2023, I conducted water quality sampling across 15 sites in Lagos Lagoon and the Niger Delta, documenting pollutant concentrations and their ecological impacts. This required meticulous adherence to ISO standards while navigating complex logistical challenges – skills directly transferable to NOIN's monitoring protocols. Additionally, my volunteer work with the Abuja-based NGO "Clean Waters Nigeria" involved community engagement sessions on plastic pollution mitigation along the Niger River tributaries, enhancing my ability to communicate scientific findings to non-technical stakeholders – a vital competency for any Oceanographer operating within Nigeria's federal governance structure.</w:t>
      </w:r>
    </w:p>
    <w:p>
      <w:pPr>
        <w:pStyle w:val="BodyText"/>
      </w:pPr>
      <w:r>
        <w:t xml:space="preserve">What sets me apart as a candidate is my deep contextual understanding of Nigeria's oceanographic challenges. Growing up near the coastal city of Port Harcourt, I witnessed firsthand how oil spills and poor waste management threaten marine biodiversity – experiences that motivated my academic focus on sustainable resource management. I've studied NOIN's landmark 2023 report on</w:t>
      </w:r>
      <w:r>
        <w:t xml:space="preserve"> </w:t>
      </w:r>
      <w:r>
        <w:rPr>
          <w:iCs/>
          <w:i/>
        </w:rPr>
        <w:t xml:space="preserve">"Climate Change Impacts on Nigerian Fisheries"</w:t>
      </w:r>
      <w:r>
        <w:t xml:space="preserve"> </w:t>
      </w:r>
      <w:r>
        <w:t xml:space="preserve">extensively, recognizing how Abuja-based research directly informs federal decisions affecting 5 million livelihoods. My commitment extends beyond technical skills: I possess fluency in English and Hausa (with intermediate Yoruba), enabling effective collaboration across Nigeria's diverse regions – crucial for an institution operating nationwide from its Abuja headquarters.</w:t>
      </w:r>
    </w:p>
    <w:p>
      <w:pPr>
        <w:pStyle w:val="BodyText"/>
      </w:pPr>
      <w:r>
        <w:t xml:space="preserve">I am particularly drawn to NOIN's innovative "Ocean Data for Development" initiative, which leverages AI to predict marine hazards. As part of my internship, I would be eager to contribute by developing predictive models using historical tide data and satellite imagery – potentially supporting your team's work on early-warning systems for coastal flooding in Lagos and Port Harcourt. My proactive approach is evidenced by my development of a public-facing</w:t>
      </w:r>
      <w:r>
        <w:t xml:space="preserve"> </w:t>
      </w:r>
      <w:r>
        <w:rPr>
          <w:iCs/>
          <w:i/>
        </w:rPr>
        <w:t xml:space="preserve">Nigerian Ocean Watch</w:t>
      </w:r>
      <w:r>
        <w:t xml:space="preserve"> </w:t>
      </w:r>
      <w:r>
        <w:t xml:space="preserve">dashboard (using Tableau) during university projects, which visualized real-time ocean temperature anomalies across Nigeria's coastlines. This tool received recognition from the National Environmental Standards and Regulations Enforcement Agency (NESREA), demonstrating my ability to transform complex data into actionable insights – a skill I'm ready to apply for NOIN in Nigeria Abuja.</w:t>
      </w:r>
    </w:p>
    <w:p>
      <w:pPr>
        <w:pStyle w:val="BodyText"/>
      </w:pPr>
      <w:r>
        <w:t xml:space="preserve">My dedication to marine conservation extends beyond academia. I recently participated in the United Nations Development Programme's</w:t>
      </w:r>
      <w:r>
        <w:t xml:space="preserve"> </w:t>
      </w:r>
      <w:r>
        <w:rPr>
          <w:iCs/>
          <w:i/>
        </w:rPr>
        <w:t xml:space="preserve">"Youth Ocean Action"</w:t>
      </w:r>
      <w:r>
        <w:t xml:space="preserve"> </w:t>
      </w:r>
      <w:r>
        <w:t xml:space="preserve">workshop in Abuja, where I collaborated with federal ministries on developing youth engagement frameworks for ocean literacy. This experience cemented my understanding that effective ocean governance requires nurturing Nigeria's next generation of stewards – a mission NOIN leads with remarkable impact. I am confident that my technical skills, contextual awareness, and passion for Nigeria's marine heritage would allow me to contribute meaningfully to your team from day one.</w:t>
      </w:r>
    </w:p>
    <w:p>
      <w:pPr>
        <w:pStyle w:val="BodyText"/>
      </w:pPr>
      <w:r>
        <w:t xml:space="preserve">I have attached my curriculum vitae detailing additional projects, including my work on mangrove restoration feasibility studies in Bayelsa State. I welcome the opportunity to discuss how my background aligns with NOIN's strategic priorities during an interview at your convenience. The chance to advance oceanographic science from Nigeria Abuja – where policy meets practice – represents the culmination of years of academic and field preparation for me as an emerging Oceanographer.</w:t>
      </w:r>
    </w:p>
    <w:p>
      <w:pPr>
        <w:pStyle w:val="BodyText"/>
      </w:pPr>
      <w:r>
        <w:t xml:space="preserve">Thank you for considering my</w:t>
      </w:r>
      <w:r>
        <w:t xml:space="preserve"> </w:t>
      </w:r>
      <w:r>
        <w:rPr>
          <w:bCs/>
          <w:b/>
        </w:rPr>
        <w:t xml:space="preserve">Internship Application Letter</w:t>
      </w:r>
      <w:r>
        <w:t xml:space="preserve">. I am eager to contribute to NOIN's vital mission and would be honored to bring my expertise in oceanographic research, data analysis, and Nigeria-focused environmental stewardship to your Abuja-based institution. I look forward to discussing how my skills can support the National Oceanography Institute of Nigeria in safeguarding our marine resources for future generations.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 Nigeria Abuja</dc:title>
  <dc:creator/>
  <dc:language>en</dc:language>
  <cp:keywords/>
  <dcterms:created xsi:type="dcterms:W3CDTF">2026-07-21T03:37:59Z</dcterms:created>
  <dcterms:modified xsi:type="dcterms:W3CDTF">2026-07-21T03:37:59Z</dcterms:modified>
</cp:coreProperties>
</file>

<file path=docProps/custom.xml><?xml version="1.0" encoding="utf-8"?>
<Properties xmlns="http://schemas.openxmlformats.org/officeDocument/2006/custom-properties" xmlns:vt="http://schemas.openxmlformats.org/officeDocument/2006/docPropsVTypes"/>
</file>