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0" w:name="X8ae60e53b7dad5db82b976c1d214bef31e52401"/>
    <w:p>
      <w:pPr>
        <w:pStyle w:val="Heading1"/>
      </w:pPr>
      <w:r>
        <w:t xml:space="preserve">Internship Application Letter: Oceanography Internship at [Organization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[Organization Name]</w:t>
      </w:r>
      <w:r>
        <w:br/>
      </w:r>
      <w:r>
        <w:t xml:space="preserve">[Address]</w:t>
      </w:r>
      <w:r>
        <w:br/>
      </w:r>
      <w:r>
        <w:t xml:space="preserve">London, United Kingdom</w:t>
      </w:r>
      <w:r>
        <w:br/>
      </w:r>
    </w:p>
    <w:p>
      <w:pPr>
        <w:pStyle w:val="BodyText"/>
      </w:pPr>
      <w:r>
        <w:rPr>
          <w:bCs/>
          <w:b/>
        </w:rPr>
        <w:t xml:space="preserve">Subject: Internship Application Letter for Oceanography Internship Position</w:t>
      </w:r>
    </w:p>
    <w:p>
      <w:pPr>
        <w:pStyle w:val="BodyText"/>
      </w:pPr>
      <w:r>
        <w:t xml:space="preserve">Dear Hiring Manager,</w:t>
      </w:r>
    </w:p>
    <w:p>
      <w:pPr>
        <w:pStyle w:val="BodyText"/>
      </w:pPr>
      <w:r>
        <w:t xml:space="preserve">From the moment I first studied the intricate currents of the North Atlantic during my undergraduate studies, I knew that a career as an Oceanographer was not merely a professional aspiration but a profound calling. The vast, dynamic systems of our planet’s oceans have captivated me with their complexity and critical role in Earth’s climate stability. It is with immense enthusiasm and deep respect for the vital work conducted by leading institutions across the</w:t>
      </w:r>
      <w:r>
        <w:t xml:space="preserve"> </w:t>
      </w:r>
      <w:r>
        <w:rPr>
          <w:bCs/>
          <w:b/>
        </w:rPr>
        <w:t xml:space="preserve">United Kingdom London</w:t>
      </w:r>
      <w:r>
        <w:t xml:space="preserve"> </w:t>
      </w:r>
      <w:r>
        <w:t xml:space="preserve">region that I submit my application for the Oceanography Internship position at [Organization Name]. This</w:t>
      </w:r>
      <w:r>
        <w:t xml:space="preserve"> </w:t>
      </w:r>
      <w:r>
        <w:rPr>
          <w:bCs/>
          <w:b/>
        </w:rPr>
        <w:t xml:space="preserve">Internship Application Letter</w:t>
      </w:r>
      <w:r>
        <w:t xml:space="preserve"> </w:t>
      </w:r>
      <w:r>
        <w:t xml:space="preserve">serves as a testament to my unwavering dedication, academic rigor, and alignment with your mission to advance marine science and conservation.</w:t>
      </w:r>
    </w:p>
    <w:p>
      <w:pPr>
        <w:pStyle w:val="BodyText"/>
      </w:pPr>
      <w:r>
        <w:t xml:space="preserve">I am currently completing my MSc in Marine Environmental Science at the University of Southampton, a program renowned for its strong ties to the National Oceanography Centre (NOC) in</w:t>
      </w:r>
      <w:r>
        <w:t xml:space="preserve"> </w:t>
      </w:r>
      <w:r>
        <w:rPr>
          <w:bCs/>
          <w:b/>
        </w:rPr>
        <w:t xml:space="preserve">London</w:t>
      </w:r>
      <w:r>
        <w:t xml:space="preserve">. My academic journey has been meticulously designed around understanding oceanic processes, from physical circulation patterns to biogeochemical cycles. Coursework such as "Advanced Physical Oceanography," "Marine Remote Sensing," and "Climate Change Impacts on Marine Ecosystems" equipped me with a robust theoretical foundation. I have consistently achieved distinction-level results (78% average), including a thesis project analyzing satellite-derived sea surface temperature anomalies in the English Channel—work that directly intersects with the coastal monitoring initiatives critical to</w:t>
      </w:r>
      <w:r>
        <w:t xml:space="preserve"> </w:t>
      </w:r>
      <w:r>
        <w:rPr>
          <w:bCs/>
          <w:b/>
        </w:rPr>
        <w:t xml:space="preserve">United Kingdom</w:t>
      </w:r>
      <w:r>
        <w:t xml:space="preserve"> </w:t>
      </w:r>
      <w:r>
        <w:t xml:space="preserve">maritime policy and conservation efforts.</w:t>
      </w:r>
    </w:p>
    <w:p>
      <w:pPr>
        <w:pStyle w:val="BodyText"/>
      </w:pPr>
      <w:r>
        <w:t xml:space="preserve">Beyond academic excellence, I actively sought opportunities to apply my knowledge in real-world settings. During a fieldwork placement with the Marine Biological Association (MBA) at Plymouth, I assisted in deploying CTD sensors and collecting water samples across the English Channel estuaries. This experience honed my technical skills in oceanographic instrumentation, data logging using SeaBird software, and safety protocols for ship-based operations—a skillset I am eager to bring to your team. Furthermore, as part of a collaborative project with the British Oceanographic Data Centre (BODC), I processed and visualized large datasets from the RRS Discovery’s 2022 expedition using Python and MATLAB, contributing to an ongoing study on microplastic distribution in North Sea currents. These hands-on experiences have solidified my understanding that effective oceanography demands both precise technical execution and a holistic appreciation of ecological interdependencies—qualities I embody as I prepare to launch my career as a professional Oceanographer.</w:t>
      </w:r>
    </w:p>
    <w:p>
      <w:pPr>
        <w:pStyle w:val="BodyText"/>
      </w:pPr>
      <w:r>
        <w:t xml:space="preserve">What draws me most powerfully to this opportunity is</w:t>
      </w:r>
      <w:r>
        <w:t xml:space="preserve"> </w:t>
      </w:r>
      <w:r>
        <w:rPr>
          <w:bCs/>
          <w:b/>
        </w:rPr>
        <w:t xml:space="preserve">United Kingdom London</w:t>
      </w:r>
      <w:r>
        <w:t xml:space="preserve">’s unparalleled ecosystem for marine science. The city hosts the NOC, the UK Centre for Ecology &amp; Hydrology (UKCEH), and the Marine Management Organisation (MMO)—all at the forefront of shaping national and international ocean governance. The UK’s ambitious 2050 Net Zero target and its role in global initiatives like OSPAR require scientists who understand both cutting-edge research methodologies and policy implementation. I am particularly inspired by [Organization Name]’s recent work on blue carbon sequestration in estuarine habitats, a topic I explored extensively in my thesis. I am keen to contribute to such impactful projects while learning from the distinguished scientists at your institution—a true hallmark of professional growth for any aspiring Oceanographer.</w:t>
      </w:r>
    </w:p>
    <w:p>
      <w:pPr>
        <w:pStyle w:val="BodyText"/>
      </w:pPr>
      <w:r>
        <w:t xml:space="preserve">My technical proficiency extends beyond fieldwork. I am adept at GIS platforms (QGIS, ArcGIS), statistical analysis with R, and data visualization tools that transform complex oceanic datasets into actionable insights. I have also volunteered as a science communicator at the London Aquarium’s "Ocean Futures" program, where I translated complex marine science concepts for diverse public audiences—proving my ability to bridge scientific expertise with community engagement. In today’s interdisciplinary field of oceanography, such communication skills are as vital as analytical prowess; they ensure that research informs conservation strategy and public awareness.</w:t>
      </w:r>
    </w:p>
    <w:p>
      <w:pPr>
        <w:pStyle w:val="BodyText"/>
      </w:pPr>
      <w:r>
        <w:t xml:space="preserve">London’s unique position as a global hub for environmental policy gives me profound confidence in this internship’s potential to catalyze my career. The city offers access to the latest marine technology, collaborative networks spanning academia and government, and a vibrant community of scientists addressing urgent challenges like ocean acidification and biodiversity loss. As an intern, I am prepared to immerse myself in your research protocols, assist with data collection during field campaigns along the Thames estuary or offshore sites, and support analytical tasks that advance your team’s objectives. My goal is not merely to learn but to contribute meaningfully—whether through refining sediment core analysis methods or aiding in the development of predictive models for coastal resilience.</w:t>
      </w:r>
    </w:p>
    <w:p>
      <w:pPr>
        <w:pStyle w:val="BodyText"/>
      </w:pPr>
      <w:r>
        <w:t xml:space="preserve">I am deeply aware that oceanography is a discipline where every discovery ripples outward, influencing climate policy, marine conservation, and global sustainability. The opportunity to learn under experts at [Organization Name] in</w:t>
      </w:r>
      <w:r>
        <w:t xml:space="preserve"> </w:t>
      </w:r>
      <w:r>
        <w:rPr>
          <w:bCs/>
          <w:b/>
        </w:rPr>
        <w:t xml:space="preserve">United Kingdom London</w:t>
      </w:r>
      <w:r>
        <w:t xml:space="preserve"> </w:t>
      </w:r>
      <w:r>
        <w:t xml:space="preserve">represents an essential step toward fulfilling my commitment to become a leading Oceanographer dedicated to safeguarding our oceans. I am eager to bring my technical skills, field experience, and relentless curiosity about the marine environment to your team and contribute actively to your mission.</w:t>
      </w:r>
    </w:p>
    <w:p>
      <w:pPr>
        <w:pStyle w:val="BodyText"/>
      </w:pPr>
      <w:r>
        <w:t xml:space="preserve">I have attached my CV for detailed review and welcome the opportunity for an interview at your earliest convenience. Thank you for considering this</w:t>
      </w:r>
      <w:r>
        <w:t xml:space="preserve"> </w:t>
      </w:r>
      <w:r>
        <w:rPr>
          <w:bCs/>
          <w:b/>
        </w:rPr>
        <w:t xml:space="preserve">Internship Application Letter</w:t>
      </w:r>
      <w:r>
        <w:t xml:space="preserve"> </w:t>
      </w:r>
      <w:r>
        <w:t xml:space="preserve">and my candidacy. I look forward to discussing how my passion, skills, and dedication align with the future of marine science in the United Kingdom.</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[Portfolio/Research Link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2026-07-23T13:49:30Z</dcterms:created>
  <dcterms:modified xsi:type="dcterms:W3CDTF">2026-07-23T13:49:30Z</dcterms:modified>
</cp:coreProperties>
</file>

<file path=docProps/custom.xml><?xml version="1.0" encoding="utf-8"?>
<Properties xmlns="http://schemas.openxmlformats.org/officeDocument/2006/custom-properties" xmlns:vt="http://schemas.openxmlformats.org/officeDocument/2006/docPropsVTypes"/>
</file>