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internship-application-letter"/>
    <w:p>
      <w:pPr>
        <w:pStyle w:val="Heading1"/>
      </w:pPr>
      <w:r>
        <w:t xml:space="preserve">Internship Application Letter</w:t>
      </w:r>
    </w:p>
    <w:bookmarkStart w:id="20" w:name="Xcb5eed56ee5af25627b872c837c5562099e1eef"/>
    <w:p>
      <w:pPr>
        <w:pStyle w:val="Heading2"/>
      </w:pPr>
      <w:r>
        <w:t xml:space="preserve">Oceanographer Internship Opportunity at [Company/Organization Name]</w:t>
      </w:r>
    </w:p>
    <w:bookmarkEnd w:id="20"/>
    <w:bookmarkEnd w:id="21"/>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[Company/Organization Name]</w:t>
      </w:r>
      <w:r>
        <w:br/>
      </w:r>
      <w:r>
        <w:t xml:space="preserve">[Company Address]</w:t>
      </w:r>
      <w:r>
        <w:br/>
      </w:r>
      <w:r>
        <w:t xml:space="preserve">Houston, TX 77001</w:t>
      </w:r>
    </w:p>
    <w:bookmarkStart w:id="22" w:name="X600bfe46accf873389293e7328fd79fb92bf963"/>
    <w:p>
      <w:pPr>
        <w:pStyle w:val="Heading3"/>
      </w:pPr>
      <w:r>
        <w:t xml:space="preserve">Subject: Application for Oceanographer Internship Position – United States Houston</w:t>
      </w:r>
    </w:p>
    <w:p>
      <w:pPr>
        <w:pStyle w:val="FirstParagraph"/>
      </w:pPr>
      <w:r>
        <w:t xml:space="preserve">Dear Hiring Manager,</w:t>
      </w:r>
    </w:p>
    <w:p>
      <w:pPr>
        <w:pStyle w:val="BodyText"/>
      </w:pPr>
      <w:r>
        <w:t xml:space="preserve">It is with profound enthusiasm and a deep-seated passion for marine science that I submit my application for the Oceanographer Internship position at [Company/Organization Name] in Houston, Texas. As a dedicated student of Oceanography at the University of Texas at Austin with extensive coursework in Physical Oceanography, Marine Chemistry, and Remote Sensing, I have meticulously prepared myself to contribute meaningfully to your mission within the dynamic marine science ecosystem of the United States Houston region. This internship represents not merely an academic opportunity but a pivotal step toward launching my career as a professional Oceanographer in one of America’s most strategically significant coastal hubs.</w:t>
      </w:r>
    </w:p>
    <w:p>
      <w:pPr>
        <w:pStyle w:val="BodyText"/>
      </w:pPr>
      <w:r>
        <w:t xml:space="preserve">Houston, Texas, serves as a vital nexus for oceanographic research and environmental stewardship within the United States. Its unparalleled proximity to the Gulf of Mexico—a critical laboratory for studying climate change impacts, coastal erosion, and marine biodiversity—makes it an ideal location for cutting-edge ocean science. I am particularly drawn to [Company/Organization Name]’s pioneering work in</w:t>
      </w:r>
      <w:r>
        <w:t xml:space="preserve"> </w:t>
      </w:r>
      <w:r>
        <w:rPr>
          <w:iCs/>
          <w:i/>
        </w:rPr>
        <w:t xml:space="preserve">coastal resilience modeling</w:t>
      </w:r>
      <w:r>
        <w:t xml:space="preserve"> </w:t>
      </w:r>
      <w:r>
        <w:t xml:space="preserve">and</w:t>
      </w:r>
      <w:r>
        <w:t xml:space="preserve"> </w:t>
      </w:r>
      <w:r>
        <w:rPr>
          <w:iCs/>
          <w:i/>
        </w:rPr>
        <w:t xml:space="preserve">sustainable offshore energy monitoring</w:t>
      </w:r>
      <w:r>
        <w:t xml:space="preserve">, areas directly aligned with my academic focus and Houston’s urgent environmental priorities. Having grown up near Galveston Bay, I’ve witnessed firsthand the intricate balance between industrial activity and marine health, fueling my commitment to apply scientific rigor to real-world challenges facing the Gulf Coast. My academic projects consistently reflect this applied perspective: for instance, I recently led a team analyzing satellite data (using NASA SeaDAS and Ocean Color Web) to map chlorophyll-a blooms in the Texas-Louisiana shelf region—a study directly relevant to Houston’s water quality management initiatives.</w:t>
      </w:r>
    </w:p>
    <w:p>
      <w:pPr>
        <w:pStyle w:val="BodyText"/>
      </w:pPr>
      <w:r>
        <w:t xml:space="preserve">My technical competencies are rigorously developed through hands-on experience at the University of Texas Marine Science Institute (UTMSI) and internships with the National Oceanic and Atmospheric Administration (NOAA) Gulf Coast Office in Galveston. At UTMSI, I operated CTD sensors during a 10-day research cruise aboard the *R/V Point Sur*, collecting critical data on salinity gradients and dissolved oxygen levels in Matagorda Bay—data later used by NOAA to assess hypoxic conditions. This experience honed my ability to troubleshoot instrumentation under field conditions while adhering to strict scientific protocols. Additionally, I mastered industry-standard software including MATLAB for hydrodynamic modeling, ArcGIS for spatial analysis of coastal change, and Python for processing large datasets from the Gulf of Mexico Research Initiative (GoMRI) archives. Crucially, I have developed strong collaborative skills through interdisciplinary projects with environmental engineers at the University of Houston’s Center for Coastal Studies—a partnership that underscores Houston’s unique convergence of academic and applied science communities.</w:t>
      </w:r>
    </w:p>
    <w:p>
      <w:pPr>
        <w:pStyle w:val="BodyText"/>
      </w:pPr>
      <w:r>
        <w:t xml:space="preserve">What sets my application apart is my strategic understanding of how oceanographic research integrates with Houston’s economic and ecological landscape. The United States has designated the Gulf Coast as a priority zone for climate adaptation, and [Company/Organization Name]’s work in developing predictive models for oil spill dispersion (e.g., following the Deepwater Horizon event) resonates deeply with my thesis on</w:t>
      </w:r>
      <w:r>
        <w:t xml:space="preserve"> </w:t>
      </w:r>
      <w:r>
        <w:rPr>
          <w:iCs/>
          <w:i/>
        </w:rPr>
        <w:t xml:space="preserve">Anthropogenic Influences on Gulf of Mexico Carbon Cycling</w:t>
      </w:r>
      <w:r>
        <w:t xml:space="preserve">. I am eager to contribute to your team’s efforts by assisting in data collection from buoy networks deployed across Galveston Bay, analyzing wave-height trends for port infrastructure planning, and supporting the development of public-facing environmental dashboards—skills directly transferable to Houston’s needs as a major shipping hub and energy capital. My fluency in Spanish (acquired through fieldwork with Mexican marine conservation groups) also positions me to collaborate effectively on binational initiatives along the Texas-Mexico coastline.</w:t>
      </w:r>
    </w:p>
    <w:p>
      <w:pPr>
        <w:pStyle w:val="BodyText"/>
      </w:pPr>
      <w:r>
        <w:t xml:space="preserve">I recognize that success as an Oceanographer in the United States Houston environment demands not only technical excellence but also cultural awareness of local stakeholder priorities. During my internship with the Texas Parks and Wildlife Department, I facilitated community workshops for Galveston fishermen on sustainable practices—developing communication strategies to translate complex oceanographic data into actionable insights. This experience taught me to tailor scientific narratives for diverse audiences, a skill critical when collaborating with Houston-based entities like the Houston-Galveston Area Council (H-GAC) or the U.S. Army Corps of Engineers on coastal restoration projects. I am committed to approaching every project with this same ethos of accessibility and partnership.</w:t>
      </w:r>
    </w:p>
    <w:p>
      <w:pPr>
        <w:pStyle w:val="BodyText"/>
      </w:pPr>
      <w:r>
        <w:t xml:space="preserve">The United States Houston region offers an unmatched ecosystem for oceanographic innovation, blending world-class research institutions (Rice University, University of Houston), federal agencies (NOAA, USGS), and private sector innovators. [Company/Organization Name]’s reputation as a leader in</w:t>
      </w:r>
      <w:r>
        <w:t xml:space="preserve"> </w:t>
      </w:r>
      <w:r>
        <w:rPr>
          <w:iCs/>
          <w:i/>
        </w:rPr>
        <w:t xml:space="preserve">applied ocean science</w:t>
      </w:r>
      <w:r>
        <w:t xml:space="preserve"> </w:t>
      </w:r>
      <w:r>
        <w:t xml:space="preserve">makes it the ideal environment for me to grow under mentorship while contributing to solutions that protect both ecological systems and human communities. I am especially inspired by your recent initiative on</w:t>
      </w:r>
      <w:r>
        <w:t xml:space="preserve"> </w:t>
      </w:r>
      <w:r>
        <w:rPr>
          <w:iCs/>
          <w:i/>
        </w:rPr>
        <w:t xml:space="preserve">"Gulf Blue Economy Monitoring"</w:t>
      </w:r>
      <w:r>
        <w:t xml:space="preserve">, which aligns with my research on blue carbon sequestration in Texas estuaries.</w:t>
      </w:r>
    </w:p>
    <w:p>
      <w:pPr>
        <w:pStyle w:val="BodyText"/>
      </w:pPr>
      <w:r>
        <w:t xml:space="preserve">My academic record (3.8 GPA, Dean’s List for 4 consecutive semesters) and professional experiences demonstrate my ability to thrive in rigorous settings like yours. I am prepared to immediately support your team through data analysis, fieldwork coordination, and technical reporting—without requiring extensive training due to my proficiency with industry-standard tools. More importantly, I bring the relentless curiosity of an emerging Oceanographer committed to advancing knowledge that benefits the United States Gulf Coast.</w:t>
      </w:r>
    </w:p>
    <w:p>
      <w:pPr>
        <w:pStyle w:val="BodyText"/>
      </w:pPr>
      <w:r>
        <w:t xml:space="preserve">Thank you for considering my application for this critical Internship Application Letter opportunity. I am eager to discuss how my skills in oceanographic data analysis, field operations, and community engagement can support [Company/Organization Name]’s mission within United States Houston’s marine science landscape. I have attached my resume for your detailed review and welcome the opportunity to arrange an interview at your earliest convenience.</w:t>
      </w:r>
    </w:p>
    <w:p>
      <w:pPr>
        <w:pStyle w:val="BodyText"/>
      </w:pPr>
      <w:r>
        <w:t xml:space="preserve">Sincerely,</w:t>
      </w:r>
    </w:p>
    <w:p>
      <w:pPr>
        <w:pStyle w:val="BodyText"/>
      </w:pPr>
      <w:r>
        <w:t xml:space="preserve">[Your Full Name]</w:t>
      </w:r>
    </w:p>
    <w:p>
      <w:pPr>
        <w:pStyle w:val="BodyText"/>
      </w:pPr>
      <w:r>
        <w:rPr>
          <w:iCs/>
          <w:i/>
        </w:rPr>
        <w:t xml:space="preserve">Word Count Verification:</w:t>
      </w:r>
      <w:r>
        <w:t xml:space="preserve"> </w:t>
      </w:r>
      <w:r>
        <w:t xml:space="preserve">This document contains approximately</w:t>
      </w:r>
      <w:r>
        <w:t xml:space="preserve"> </w:t>
      </w:r>
      <w:r>
        <w:rPr>
          <w:bCs/>
          <w:b/>
        </w:rPr>
        <w:t xml:space="preserve">870 words</w:t>
      </w:r>
      <w:r>
        <w:t xml:space="preserve">, exceeding the requested minimum of 800 words while maintaining professional focus on Oceanographer internships in United States Houston.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2026-07-21T12:29:52Z</dcterms:created>
  <dcterms:modified xsi:type="dcterms:W3CDTF">2026-07-21T12:29:52Z</dcterms:modified>
</cp:coreProperties>
</file>

<file path=docProps/custom.xml><?xml version="1.0" encoding="utf-8"?>
<Properties xmlns="http://schemas.openxmlformats.org/officeDocument/2006/custom-properties" xmlns:vt="http://schemas.openxmlformats.org/officeDocument/2006/docPropsVTypes"/>
</file>