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p>
      <w:pPr>
        <w:pStyle w:val="FirstParagraph"/>
      </w:pPr>
      <w:r>
        <w:t xml:space="preserve">October 26, 2023</w:t>
      </w:r>
    </w:p>
    <w:p>
      <w:pPr>
        <w:pStyle w:val="BodyText"/>
      </w:pPr>
      <w:r>
        <w:t xml:space="preserve">Dr. Evelyn Sharma</w:t>
      </w:r>
    </w:p>
    <w:p>
      <w:pPr>
        <w:pStyle w:val="BodyText"/>
      </w:pPr>
      <w:r>
        <w:t xml:space="preserve">Hiring Manager, Oceanographic Internships</w:t>
      </w:r>
    </w:p>
    <w:p>
      <w:pPr>
        <w:pStyle w:val="BodyText"/>
      </w:pPr>
      <w:r>
        <w:t xml:space="preserve">Miami Oceanographic Research Institute (MORI)</w:t>
      </w:r>
    </w:p>
    <w:p>
      <w:pPr>
        <w:pStyle w:val="BodyText"/>
      </w:pPr>
      <w:r>
        <w:t xml:space="preserve">1500 Biscayne Boulevard, Suite 500</w:t>
      </w:r>
    </w:p>
    <w:p>
      <w:pPr>
        <w:pStyle w:val="BodyText"/>
      </w:pPr>
      <w:r>
        <w:t xml:space="preserve">Miami, FL 33132</w:t>
      </w:r>
    </w:p>
    <w:bookmarkStart w:id="20" w:name="X9dd76ffe753dcc380734bb8e3307d2f387e00ae"/>
    <w:p>
      <w:pPr>
        <w:pStyle w:val="Heading1"/>
      </w:pPr>
      <w:r>
        <w:t xml:space="preserve">Internship Application Letter for Oceanographer Position</w:t>
      </w:r>
    </w:p>
    <w:p>
      <w:pPr>
        <w:pStyle w:val="FirstParagraph"/>
      </w:pPr>
      <w:r>
        <w:t xml:space="preserve">Dear Dr. Sharma,</w:t>
      </w:r>
    </w:p>
    <w:p>
      <w:pPr>
        <w:pStyle w:val="BodyText"/>
      </w:pPr>
      <w:r>
        <w:t xml:space="preserve">It is with profound enthusiasm and meticulous preparation that I submit my application for the Oceanography Internship at the Miami Oceanographic Research Institute (MORI), an institution whose pioneering work in marine ecosystem conservation aligns perfectly with my academic trajectory and professional aspirations. As a dedicated environmental science student at Florida International University with a focus on marine biology, I have cultivated a deep understanding of oceanic systems that I am eager to apply within the dynamic research environment of United States Miami. This</w:t>
      </w:r>
      <w:r>
        <w:t xml:space="preserve"> </w:t>
      </w:r>
      <w:r>
        <w:rPr>
          <w:bCs/>
          <w:b/>
        </w:rPr>
        <w:t xml:space="preserve">Internship Application Letter</w:t>
      </w:r>
      <w:r>
        <w:t xml:space="preserve"> </w:t>
      </w:r>
      <w:r>
        <w:t xml:space="preserve">serves as both an introduction to my qualifications and a testament to my unwavering commitment to advancing marine science in one of the world’s most ecologically significant coastal regions.</w:t>
      </w:r>
    </w:p>
    <w:p>
      <w:pPr>
        <w:pStyle w:val="BodyText"/>
      </w:pPr>
      <w:r>
        <w:t xml:space="preserve">The unparalleled marine biodiversity surrounding South Florida, particularly the Florida Reef Tract—the largest coral barrier reef system in the continental United States—has been the focal point of my academic and field research. During my undergraduate studies, I completed a 10-week immersive fieldwork program with NOAA’s Southeast Fisheries Science Center, where I assisted in coral health assessments along Biscayne National Park’s fringing reefs. This experience was transformative; I learned to conduct water quality sampling at 5-meter intervals using YSI EXO sondes, identify bleached corals through visual census protocols, and analyze sediment cores for microplastic contamination. These hands-on activities occurred within the very ecosystem that MORI studies daily, reinforcing my conviction that Miami is not merely a location for this</w:t>
      </w:r>
      <w:r>
        <w:t xml:space="preserve"> </w:t>
      </w:r>
      <w:r>
        <w:rPr>
          <w:bCs/>
          <w:b/>
        </w:rPr>
        <w:t xml:space="preserve">Internship Application Letter</w:t>
      </w:r>
      <w:r>
        <w:t xml:space="preserve">, but the essential nexus where marine science must thrive to address climate change impacts.</w:t>
      </w:r>
    </w:p>
    <w:p>
      <w:pPr>
        <w:pStyle w:val="BodyText"/>
      </w:pPr>
      <w:r>
        <w:t xml:space="preserve">My academic foundation includes rigorous coursework in physical oceanography, marine chemistry, and GIS spatial analysis. In Professor Aris Thorne’s Advanced Coastal Dynamics course, I developed a predictive model using MATLAB to simulate how altered Gulf Stream currents might affect larval dispersal patterns for commercially vital species like spiny lobster (Panulirus argus). This project earned departmental recognition and directly connected to MORI’s ongoing research on oceanographic drivers of fishery sustainability in the</w:t>
      </w:r>
      <w:r>
        <w:t xml:space="preserve"> </w:t>
      </w:r>
      <w:r>
        <w:rPr>
          <w:bCs/>
          <w:b/>
        </w:rPr>
        <w:t xml:space="preserve">United States Miami</w:t>
      </w:r>
      <w:r>
        <w:t xml:space="preserve"> </w:t>
      </w:r>
      <w:r>
        <w:t xml:space="preserve">region. Additionally, I completed a capstone thesis titled "Thermal Stress Impacts on Microbial Symbionts in Acropora Palmata," which required processing 200+ water samples across Miami-Dade’s coastal zones. My proficiency with lab equipment (including spectrophotometers for chlorophyll analysis and ICP-MS for trace metal detection) ensures I can immediately contribute to MORI’s laboratory operations without extensive training.</w:t>
      </w:r>
    </w:p>
    <w:p>
      <w:pPr>
        <w:pStyle w:val="BodyText"/>
      </w:pPr>
      <w:r>
        <w:t xml:space="preserve">What distinguishes my approach is my integration of community engagement with scientific rigor—a principle central to MORI’s mission. Recognizing that conservation success requires public partnership, I volunteered with the Coral Restoration Foundation for 18 months, leading educational snorkel tours for over 500 K-12 students at Florida Keys’ nurseries. These experiences taught me to translate complex data into accessible narratives about reef resilience, a skill I believe enhances MORI’s outreach initiatives. In Miami, where tourism and marine health are intrinsically linked, this dual focus on field science and public education is not optional—it’s imperative for sustainable solutions. My fluency in Spanish (advanced conversational) further enables me to connect with the diverse communities along the Miami coast, ensuring research methodologies respect cultural contexts of local fishing traditions.</w:t>
      </w:r>
    </w:p>
    <w:p>
      <w:pPr>
        <w:pStyle w:val="BodyText"/>
      </w:pPr>
      <w:r>
        <w:t xml:space="preserve">The urgency of oceanographic work in South Florida cannot be overstated. With sea-level rise projections indicating a 12-inch increase for Miami by 2050, and coral cover declining at 1% annually across the region (per NOAA), MORI’s research on adaptive management strategies is more critical than ever. I am particularly drawn to your team’s innovative use of autonomous underwater vehicles (AUVs) for seagrass mapping in Biscayne Bay—a project that aligns with my independent research on habitat fragmentation. I am confident my technical skills in ROV piloting (certified through FIU’s Marine Technology program) and experience with Python-based data visualization would allow me to rapidly contribute to your 2024 monitoring efforts. More importantly, I share MORI’s ethos that ocean conservation must be interdisciplinary; my minor in environmental policy equips me to understand how scientific findings translate into actionable legislation for Miami-Dade County’s coastal resilience plans.</w:t>
      </w:r>
    </w:p>
    <w:p>
      <w:pPr>
        <w:pStyle w:val="BodyText"/>
      </w:pPr>
      <w:r>
        <w:t xml:space="preserve">My ambition extends beyond the internship itself. As a future</w:t>
      </w:r>
      <w:r>
        <w:t xml:space="preserve"> </w:t>
      </w:r>
      <w:r>
        <w:rPr>
          <w:bCs/>
          <w:b/>
        </w:rPr>
        <w:t xml:space="preserve">Oceanographer</w:t>
      </w:r>
      <w:r>
        <w:t xml:space="preserve">, I envision developing predictive frameworks for storm surge impacts on urban coastal infrastructure—work directly relevant to Miami’s $20 billion climate adaptation initiatives. MORI offers the unique convergence of academic excellence, cutting-edge technology, and real-world application that will propel me toward this goal. The institute’s partnership with NOAA’s Atlantic Oceanographic and Meteorological Laboratory (AOML) provides access to datasets I’ve long sought to analyze, while your collaborative culture ensures I’ll learn from leaders like Dr. Lena Torres, whose work on mangrove carbon sequestration has been foundational for my thesis.</w:t>
      </w:r>
    </w:p>
    <w:p>
      <w:pPr>
        <w:pStyle w:val="BodyText"/>
      </w:pPr>
      <w:r>
        <w:t xml:space="preserve">I have attached my resume, academic transcripts, and a letter of recommendation from Dr. Thorne (Director of FIU’s Marine Science Program) for your review. I am available for an interview at your earliest convenience and would welcome the opportunity to discuss how my background in coral reef ecology, oceanographic modeling, and community science engagement can support MORI’s vision for resilient marine ecosystems in</w:t>
      </w:r>
      <w:r>
        <w:t xml:space="preserve"> </w:t>
      </w:r>
      <w:r>
        <w:rPr>
          <w:bCs/>
          <w:b/>
        </w:rPr>
        <w:t xml:space="preserve">United States Miami</w:t>
      </w:r>
      <w:r>
        <w:t xml:space="preserve">. Thank you for considering this</w:t>
      </w:r>
      <w:r>
        <w:t xml:space="preserve"> </w:t>
      </w:r>
      <w:r>
        <w:rPr>
          <w:bCs/>
          <w:b/>
        </w:rPr>
        <w:t xml:space="preserve">Internship Application Letter</w:t>
      </w:r>
      <w:r>
        <w:t xml:space="preserve">; I eagerly await the possibility of contributing to your mission where scientific inquiry meets tangible coastal stewardship.</w:t>
      </w:r>
    </w:p>
    <w:p>
      <w:pPr>
        <w:pStyle w:val="BodyText"/>
      </w:pPr>
      <w:r>
        <w:t xml:space="preserve">Sincerely,</w:t>
      </w:r>
    </w:p>
    <w:p>
      <w:pPr>
        <w:pStyle w:val="BodyText"/>
      </w:pPr>
      <w:r>
        <w:t xml:space="preserve">Alexandra "Alex" Chen</w:t>
      </w:r>
    </w:p>
    <w:p>
      <w:pPr>
        <w:pStyle w:val="BodyText"/>
      </w:pPr>
      <w:r>
        <w:t xml:space="preserve">Florida International University, BS in Environmental Science (Marine Biology Track)</w:t>
      </w:r>
    </w:p>
    <w:p>
      <w:pPr>
        <w:pStyle w:val="BodyText"/>
      </w:pPr>
      <w:r>
        <w:t xml:space="preserve">Email: achen@fiu.edu | Phone: (305) 555-0198</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2026-07-23T07:16:06Z</dcterms:created>
  <dcterms:modified xsi:type="dcterms:W3CDTF">2026-07-23T07:16:06Z</dcterms:modified>
</cp:coreProperties>
</file>

<file path=docProps/custom.xml><?xml version="1.0" encoding="utf-8"?>
<Properties xmlns="http://schemas.openxmlformats.org/officeDocument/2006/custom-properties" xmlns:vt="http://schemas.openxmlformats.org/officeDocument/2006/docPropsVTypes"/>
</file>