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cde89885970b7f0d6851ca3baf97cde9299f859"/>
    <w:p>
      <w:pPr>
        <w:pStyle w:val="Heading1"/>
      </w:pPr>
      <w:r>
        <w:t xml:space="preserve">Internship Application Letter: Ophthalmology Internship at Kinshasa Eye Care Initiative, DR Congo</w:t>
      </w:r>
    </w:p>
    <w:p>
      <w:pPr>
        <w:pStyle w:val="FirstParagraph"/>
      </w:pPr>
      <w:r>
        <w:t xml:space="preserve">Dear Dr. [Recipient's Name or "Selection Committee"],</w:t>
      </w:r>
    </w:p>
    <w:p>
      <w:pPr>
        <w:pStyle w:val="BodyText"/>
      </w:pPr>
      <w:r>
        <w:t xml:space="preserve">It is with profound enthusiasm and deep respect for the critical mission of eye healthcare in underserved communities that I submit my application for the Ophthalmology Internship position at the Kinshasa Eye Care Initiative (KECI) in the Democratic Republic of Congo (DR Congo). As a dedicated medical graduate from [Your Medical School/University], deeply committed to ophthalmology, I have long aspired to contribute meaningfully to eye health systems in regions facing significant resource constraints. This internship represents not merely a professional opportunity, but a vital step towards addressing preventable blindness within the vibrant yet underserved population of Kinshasa and beyond. My application is crafted with the specific context of DR Congo Kinshasa at its core, recognizing the unique challenges and immense potential for impact in this setting.</w:t>
      </w:r>
    </w:p>
    <w:p>
      <w:pPr>
        <w:pStyle w:val="BodyText"/>
      </w:pPr>
      <w:r>
        <w:t xml:space="preserve">The healthcare landscape in DR Congo, particularly concerning ophthalmic care, presents a stark contrast to what I have experienced during my academic training. In Kinshasa, the capital city with a population exceeding 15 million people, access to specialized eye care remains severely limited. Trachoma, cataracts (often leading to avoidable blindness due to delayed treatment), diabetic retinopathy complications, and ocular trauma from industrial or agricultural accidents are prevalent conditions demanding urgent attention. According to the World Health Organization (WHO), an estimated 2 million people in DR Congo suffer from visual impairment, with a significant portion residing in urban centers like Kinshasa where infrastructure strain is immense. The lack of adequately trained ophthalmologists and specialized equipment creates a profound gap – patients frequently travel long distances or face prohibitive costs for even basic consultations. This reality is not just data; it translates into real lives lost to preventable blindness, families burdened by chronic illness, and communities lacking the full potential of their members. As an aspiring Ophthalmologist deeply aware of this crisis, I am driven by a desire to learn within a system that directly confronts these challenges head-on. The Kinshasa Eye Care Initiative’s reputation for compassionate service and innovative community outreach in one of Africa's most populous cities is precisely the environment where I believe my skills and dedication can make a tangible difference, aligning perfectly with my goals as outlined in this Internship Application Letter.</w:t>
      </w:r>
    </w:p>
    <w:p>
      <w:pPr>
        <w:pStyle w:val="BodyText"/>
      </w:pPr>
      <w:r>
        <w:t xml:space="preserve">My academic background has equipped me with a strong foundation in medical sciences, culminating in clinical rotations that included significant exposure to ophthalmology. I completed rotations at [Mention Specific Hospital/Institution], where I assisted in cataract surgeries, performed slit-lamp examinations under supervision, managed common ocular conditions like conjunctivitis and glaucoma (in initial stages), and participated in patient education sessions on eye hygiene – all within a resource-conscious setting. This experience taught me the value of meticulous clinical practice even with limited tools. Crucially, I have also engaged in humanitarian medical work during my studies, volunteering with [Mention Specific NGO or Project, if applicable], where I gained firsthand insight into navigating complex healthcare systems and communicating effectively with diverse populations – skills essential for success in DR Congo Kinshasa. My understanding of the cultural context is not superficial; I have researched Congolese health beliefs surrounding eye diseases and the role of community health workers (CHWs), recognizing that effective care must be culturally sensitive and integrated into existing social structures. I am fluent in [Mention Language, e.g., English, French – *essential for DR Congo*], which is vital for clear communication with patients, local staff, and colleagues in Kinshasa. Furthermore, I have proactively sought to learn about the specific epidemiology of eye disease in Sub-Saharan Africa through resources like the International Eye Foundation reports on DR Congo and WHO regional health assessments.</w:t>
      </w:r>
    </w:p>
    <w:p>
      <w:pPr>
        <w:pStyle w:val="BodyText"/>
      </w:pPr>
      <w:r>
        <w:t xml:space="preserve">I am particularly drawn to the Kinshasa Eye Care Initiative because of its focus on community-based screening programs and training local health workers, a model I believe is crucial for sustainable impact. My internship goals are clear: To actively participate in clinical services under the mentorship of experienced ophthalmologists at KECI, gaining hands-on experience in diagnosing and managing common conditions prevalent in Kinshasa; To contribute meaningfully to community eye health outreach initiatives, learning how to effectively engage with neighborhoods and identify barriers to care; And Most Importantly, To immerse myself fully in the DR Congo Kinshasa healthcare environment, understanding its unique operational realities, resource allocation challenges, and strategies for resilience. I am prepared for the demanding nature of fieldwork – including adapting to varying clinic conditions, working collaboratively within a multi-disciplinary team (nurses, CHWs), and maintaining composure under pressure. I understand that in Kinshasa's context, an Ophthalmologist intern must be adaptable, resourceful, and deeply committed to the patient’s journey from initial consultation through treatment.</w:t>
      </w:r>
    </w:p>
    <w:p>
      <w:pPr>
        <w:pStyle w:val="BodyText"/>
      </w:pPr>
      <w:r>
        <w:t xml:space="preserve">My commitment to ophthalmology extends beyond clinical practice. I am passionate about preventative care and patient education – skills vital for reducing the long-term burden of eye disease in Kinshasa. For instance, understanding local dietary practices related to vitamin A deficiency (a key factor in childhood blindness) or the cultural significance of specific eye ailments can significantly enhance the effectiveness of interventions. I am eager to learn from KECI's experienced team how these nuanced approaches are implemented successfully within the Kinshasa context. This internship is not just a requirement for my medical degree; it is a pivotal step towards becoming an ophthalmologist equipped to serve in resource-limited settings like DR Congo with competence and compassion. I am confident that my academic preparation, clinical exposure, cultural sensitivity, and unwavering dedication to improving eye health make me a strong candidate for this crucial Ophthalmologist Internship opportunity.</w:t>
      </w:r>
    </w:p>
    <w:p>
      <w:pPr>
        <w:pStyle w:val="BodyText"/>
      </w:pPr>
      <w:r>
        <w:t xml:space="preserve">I am deeply grateful for your consideration of my application as part of the Internship Application Letter process. I have attached my CV for your detailed review and welcome the opportunity to discuss how my skills, motivation, and understanding of the DR Congo Kinshasa eye care landscape align with KECI's mission. Thank you for your time and commitment to transforming eye health in one of Africa's most dynamic yet challenged regions.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[Your Medical School/University, Expected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DR Congo Kinshasa</dc:title>
  <dc:creator/>
  <dc:language>en</dc:language>
  <cp:keywords/>
  <dcterms:created xsi:type="dcterms:W3CDTF">2025-12-09T07:58:06Z</dcterms:created>
  <dcterms:modified xsi:type="dcterms:W3CDTF">2025-12-09T07:58:06Z</dcterms:modified>
</cp:coreProperties>
</file>

<file path=docProps/custom.xml><?xml version="1.0" encoding="utf-8"?>
<Properties xmlns="http://schemas.openxmlformats.org/officeDocument/2006/custom-properties" xmlns:vt="http://schemas.openxmlformats.org/officeDocument/2006/docPropsVTypes"/>
</file>