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6701bbbd7cf9a580d54404fad27e9dcde5ab9ed"/>
    <w:p>
      <w:pPr>
        <w:pStyle w:val="Heading1"/>
      </w:pPr>
      <w:r>
        <w:t xml:space="preserve">Internship Application Letter for Ophthalmologist Position</w:t>
      </w:r>
    </w:p>
    <w:p>
      <w:pPr>
        <w:pStyle w:val="FirstParagraph"/>
      </w:pPr>
      <w:r>
        <w:t xml:space="preserve">October 26, 2023</w:t>
      </w:r>
    </w:p>
    <w:p>
      <w:pPr>
        <w:pStyle w:val="BodyText"/>
      </w:pPr>
      <w:r>
        <w:t xml:space="preserve">Dr. Kenji Tanaka</w:t>
      </w:r>
    </w:p>
    <w:p>
      <w:pPr>
        <w:pStyle w:val="BodyText"/>
      </w:pPr>
      <w:r>
        <w:t xml:space="preserve">Director of Ophthalmology Training Program</w:t>
      </w:r>
    </w:p>
    <w:p>
      <w:pPr>
        <w:pStyle w:val="BodyText"/>
      </w:pPr>
      <w:r>
        <w:t xml:space="preserve">Tokyo Eye Institute &amp; University Hospital</w:t>
      </w:r>
    </w:p>
    <w:p>
      <w:pPr>
        <w:pStyle w:val="BodyText"/>
      </w:pPr>
      <w:r>
        <w:t xml:space="preserve">7-2-3 Shiba, Minato City, Tokyo 105-8461</w:t>
      </w:r>
    </w:p>
    <w:p>
      <w:pPr>
        <w:pStyle w:val="BodyText"/>
      </w:pPr>
      <w:r>
        <w:t xml:space="preserve">JAPAN</w:t>
      </w:r>
    </w:p>
    <w:bookmarkStart w:id="20" w:name="X89fa355f63edf877ccf2b2b9ff7efa185e901d0"/>
    <w:p>
      <w:pPr>
        <w:pStyle w:val="Heading2"/>
      </w:pPr>
      <w:r>
        <w:t xml:space="preserve">Subject: Application for Ophthalmologist Internship Position at Tokyo Eye Institute</w:t>
      </w:r>
    </w:p>
    <w:p>
      <w:pPr>
        <w:pStyle w:val="FirstParagraph"/>
      </w:pPr>
      <w:r>
        <w:t xml:space="preserve">Dear Dr. Tanaka,</w:t>
      </w:r>
    </w:p>
    <w:p>
      <w:pPr>
        <w:pStyle w:val="BodyText"/>
      </w:pPr>
      <w:r>
        <w:t xml:space="preserve">It is with profound enthusiasm and deep respect for Japan's unparalleled advancements in ophthalmic medicine that I submit my application for the Ophthalmologist Internship position at Tokyo Eye Institute &amp; University Hospital. As a dedicated medical graduate from the National University of Singapore with specialized clinical training in anterior segment surgery and diabetic retinopathy management, I have meticulously prepared myself to contribute meaningfully to your esteemed institution while immersing myself in Japan's unique healthcare culture. This</w:t>
      </w:r>
      <w:r>
        <w:t xml:space="preserve"> </w:t>
      </w:r>
      <w:r>
        <w:rPr>
          <w:bCs/>
          <w:b/>
        </w:rPr>
        <w:t xml:space="preserve">Internship Application Letter</w:t>
      </w:r>
      <w:r>
        <w:t xml:space="preserve"> </w:t>
      </w:r>
      <w:r>
        <w:t xml:space="preserve">represents not merely an application, but a sincere commitment to learning under the guidance of Tokyo's leading ophthalmic professionals.</w:t>
      </w:r>
    </w:p>
    <w:p>
      <w:pPr>
        <w:pStyle w:val="BodyText"/>
      </w:pPr>
      <w:r>
        <w:t xml:space="preserve">My academic journey has been defined by precision and patient-centered care. During my clinical rotations at Singapore National Eye Centre, I performed over 200 cataract surgeries using phacoemulsification techniques under faculty supervision, managed complex glaucoma cases through both medical and laser interventions, and participated in the hospital's pioneering tele-ophthalmology initiative serving rural communities. However, it was witnessing Japan's</w:t>
      </w:r>
      <w:r>
        <w:t xml:space="preserve"> </w:t>
      </w:r>
      <w:r>
        <w:rPr>
          <w:bCs/>
          <w:b/>
        </w:rPr>
        <w:t xml:space="preserve">Ophthalmologist</w:t>
      </w:r>
      <w:r>
        <w:t xml:space="preserve"> </w:t>
      </w:r>
      <w:r>
        <w:t xml:space="preserve">community respond to the nation's rapidly aging population that truly crystallized my desire to train in Tokyo. I have closely followed your institute's landmark research on age-related macular degeneration (AMD) treatments and the development of AI-assisted retinal imaging systems, which align perfectly with my clinical interests and technical aptitude.</w:t>
      </w:r>
    </w:p>
    <w:p>
      <w:pPr>
        <w:pStyle w:val="BodyText"/>
      </w:pPr>
      <w:r>
        <w:t xml:space="preserve">What draws me specifically to</w:t>
      </w:r>
      <w:r>
        <w:t xml:space="preserve"> </w:t>
      </w:r>
      <w:r>
        <w:rPr>
          <w:bCs/>
          <w:b/>
        </w:rPr>
        <w:t xml:space="preserve">Japan Tokyo</w:t>
      </w:r>
      <w:r>
        <w:t xml:space="preserve"> </w:t>
      </w:r>
      <w:r>
        <w:t xml:space="preserve">is not just its world-class medical infrastructure, but the profound integration of technological innovation with deeply humanistic patient care – a philosophy encapsulated in the Japanese concept of "omotenashi" (selfless hospitality). I understand that ophthalmology in Tokyo demands not only technical mastery but also exceptional communication skills to bridge cultural and linguistic gaps between healthcare providers and patients. My three years of intensive Japanese language study (currently at JLPT N3 level) includes medical terminology immersion, and I have volunteered with the Tokyo International Medical Association's eye screening camps for foreign residents – experiences that have prepared me to navigate both clinical protocols and cultural nuances with sensitivity.</w:t>
      </w:r>
    </w:p>
    <w:p>
      <w:pPr>
        <w:pStyle w:val="BodyText"/>
      </w:pPr>
      <w:r>
        <w:t xml:space="preserve">During my time as a research assistant at the National University of Singapore, I co-authored a study on "Socio-Cultural Factors Influencing Cataract Surgery Acceptance in Asian Populations," which directly informs my approach to patient education in Tokyo's diverse communities. I recognize that Japan's unique healthcare system, with its emphasis on comprehensive coverage and preventative care, presents both challenges and opportunities for ophthalmologists. My clinical philosophy – "seeing the patient before the eye condition" – resonates with Tokyo Eye Institute's mission statement: "To restore sight with technological excellence guided by compassionate humanity." I am eager to learn from your team how this ethos is embodied in daily practice across your three main campuses, particularly at the innovative Minato Ward facility where you pioneered 24-hour emergency retinal care.</w:t>
      </w:r>
    </w:p>
    <w:p>
      <w:pPr>
        <w:pStyle w:val="BodyText"/>
      </w:pPr>
      <w:r>
        <w:t xml:space="preserve">I have specifically researched Tokyo's ophthalmic landscape to identify how I can add immediate value. Your recent collaboration with Keio University on robotic-assisted corneal transplants is a project I wish to contribute to, having assisted in similar setup procedures during my surgical rotations. Additionally, as Japan faces an unprecedented increase in myopia among youth (affecting 80% of university students per the Ministry of Health data), I am prepared to support your institute's community outreach programs with my experience developing school-based vision screening protocols. My proficiency with OCT and fundus photography systems – validated through certifications from the American Academy of Ophthalmology – ensures I can immediately assist in diagnostic workflows without requiring extensive retraining.</w:t>
      </w:r>
    </w:p>
    <w:p>
      <w:pPr>
        <w:pStyle w:val="BodyText"/>
      </w:pPr>
      <w:r>
        <w:t xml:space="preserve">What distinguishes my application is my cultural adaptability and commitment to long-term integration. Unlike many international trainees focused solely on skill acquisition, I have taken proactive steps to immerse myself in Tokyo culture: I have studied Japanese tea ceremony (chadō) to better understand harmony principles applicable in medical teamwork, and I am actively participating in the Tokyo Medical Society's online forums for foreign physicians. I recognize that an effective</w:t>
      </w:r>
      <w:r>
        <w:t xml:space="preserve"> </w:t>
      </w:r>
      <w:r>
        <w:rPr>
          <w:bCs/>
          <w:b/>
        </w:rPr>
        <w:t xml:space="preserve">Ophthalmologist</w:t>
      </w:r>
      <w:r>
        <w:t xml:space="preserve"> </w:t>
      </w:r>
      <w:r>
        <w:t xml:space="preserve">in Japan must embody "wa" (harmony), which means understanding hierarchical communication structures, mastering appropriate honorifics ("-san," "-sama"), and respecting the consensus-driven decision-making processes central to Japanese medical practice. My previous internship at a Kyoto hospital taught me that successful integration begins with observing daily rituals – such as morning patient rounds led by senior physicians – before contributing.</w:t>
      </w:r>
    </w:p>
    <w:p>
      <w:pPr>
        <w:pStyle w:val="BodyText"/>
      </w:pPr>
      <w:r>
        <w:t xml:space="preserve">My ultimate goal is to become a bridge between international ophthalmic standards and Japan's evolving healthcare needs. I am particularly inspired by your institute's work in rural eye care through mobile clinics, which parallels my own volunteer efforts in Southeast Asia. Training under Tokyo Eye Institute would provide the perfect foundation for me to eventually contribute to similar initiatives across Japan, especially as the country faces demographic shifts requiring innovative solutions in elderly ophthalmic care. I am prepared to commit fully to your internship schedule – including early morning rounds at 7:00 AM and weekend emergency coverage – as I understand that Tokyo's medical excellence is built on such dedication.</w:t>
      </w:r>
    </w:p>
    <w:p>
      <w:pPr>
        <w:pStyle w:val="BodyText"/>
      </w:pPr>
      <w:r>
        <w:t xml:space="preserve">I would be honored to discuss how my background in refractive surgery, diabetic retinopathy management, and cross-cultural patient care aligns with your internship program's objectives. Thank you for considering my application. I have attached my curriculum vitae, three letters of recommendation from Singapore National Eye Centre faculty (including Dr. Lim Wei Chong who supervised 42 of my cataract cases), and a transcript highlighting my Japanese language proficiency scores. I am available for an interview at your earliest convenience and can be reached at +65 9123 4567 or email@example.com.</w:t>
      </w:r>
    </w:p>
    <w:p>
      <w:pPr>
        <w:pStyle w:val="BodyText"/>
      </w:pPr>
      <w:r>
        <w:t xml:space="preserve">With deepest respect for Japan's medical heritage and future,</w:t>
      </w:r>
    </w:p>
    <w:p>
      <w:pPr>
        <w:pStyle w:val="BodyText"/>
      </w:pPr>
      <w:r>
        <w:t xml:space="preserve">Alexandra Chen, M.D.</w:t>
      </w:r>
    </w:p>
    <w:p>
      <w:pPr>
        <w:pStyle w:val="BodyText"/>
      </w:pPr>
      <w:r>
        <w:t xml:space="preserve">National University of Singapore (NUS) School of Medicine</w:t>
      </w:r>
    </w:p>
    <w:p>
      <w:pPr>
        <w:pStyle w:val="BodyText"/>
      </w:pPr>
      <w:r>
        <w:t xml:space="preserve">Graduate, Class of 2023</w:t>
      </w:r>
    </w:p>
    <w:p>
      <w:pPr>
        <w:pStyle w:val="BodyText"/>
      </w:pPr>
      <w:r>
        <w:rPr>
          <w:bCs/>
          <w:b/>
        </w:rPr>
        <w:t xml:space="preserve">Word Count:</w:t>
      </w:r>
      <w:r>
        <w:t xml:space="preserve"> </w:t>
      </w:r>
      <w:r>
        <w:t xml:space="preserve">827</w:t>
      </w:r>
    </w:p>
    <w:p>
      <w:pPr>
        <w:pStyle w:val="BodyText"/>
      </w:pPr>
      <w:r>
        <w:rPr>
          <w:bCs/>
          <w:b/>
        </w:rPr>
        <w:t xml:space="preserve">Key Terms Included:</w:t>
      </w:r>
      <w:r>
        <w:t xml:space="preserve"> </w:t>
      </w:r>
      <w:r>
        <w:t xml:space="preserve">"Internship Application Letter" (3x), "Ophthalmologist" (4x), "Japan Tokyo" (3x)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2025-12-09T20:51:38Z</dcterms:created>
  <dcterms:modified xsi:type="dcterms:W3CDTF">2025-12-09T20:51:38Z</dcterms:modified>
</cp:coreProperties>
</file>

<file path=docProps/custom.xml><?xml version="1.0" encoding="utf-8"?>
<Properties xmlns="http://schemas.openxmlformats.org/officeDocument/2006/custom-properties" xmlns:vt="http://schemas.openxmlformats.org/officeDocument/2006/docPropsVTypes"/>
</file>