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The Hiring Committee</w:t>
      </w:r>
      <w:r>
        <w:br/>
      </w:r>
      <w:r>
        <w:t xml:space="preserve">Department of Ophthalmology</w:t>
      </w:r>
      <w:r>
        <w:br/>
      </w:r>
      <w:r>
        <w:t xml:space="preserve">Kuwait Eye Hospital (KEH)</w:t>
      </w:r>
      <w:r>
        <w:br/>
      </w:r>
      <w:r>
        <w:t xml:space="preserve">Al-Salmiya District</w:t>
      </w:r>
      <w:r>
        <w:br/>
      </w:r>
      <w:r>
        <w:t xml:space="preserve">Kuwait City, State of Kuwait</w:t>
      </w:r>
    </w:p>
    <w:bookmarkStart w:id="20" w:name="X0f3b233a52bc43f4fc7ef61a98149eb000dd28c"/>
    <w:p>
      <w:pPr>
        <w:pStyle w:val="Heading2"/>
      </w:pPr>
      <w:r>
        <w:t xml:space="preserve">Subject: Formal Application for Ophthalmology Internship Program at Kuwait Eye Hospital, Kuwait City</w:t>
      </w:r>
    </w:p>
    <w:p>
      <w:pPr>
        <w:pStyle w:val="FirstParagraph"/>
      </w:pPr>
      <w:r>
        <w:t xml:space="preserve">Dear Hiring Committee,</w:t>
      </w:r>
    </w:p>
    <w:p>
      <w:pPr>
        <w:pStyle w:val="BodyText"/>
      </w:pPr>
      <w:r>
        <w:t xml:space="preserve">I am writing to express my enthusiastic and deeply committed application for the Ophthalmology Internship Position within your esteemed Department at Kuwait Eye Hospital in Kuwait City, as advertised on the Ministry of Health Career Portal. With a profound dedication to advancing vision care and a comprehensive academic background in ophthalmology, I am eager to contribute to Kuwait’s healthcare excellence while developing under the mentorship of your distinguished specialists. This Internship Application Letter serves as my formal expression of interest in joining the Ophthalmologist training program that will shape the future of eye care in Kuwait City.</w:t>
      </w:r>
    </w:p>
    <w:p>
      <w:pPr>
        <w:pStyle w:val="BodyText"/>
      </w:pPr>
      <w:r>
        <w:t xml:space="preserve">Having completed my medical degree with honors at Al-Azhar University College of Medicine (Cairo, Egypt) and a specialized clinical rotation at Cairo Eye Hospital, I have cultivated a rigorous foundation in ocular diagnostics, surgical techniques, and patient management. My training included over 600 hours of direct patient care under supervision—performing comprehensive eye examinations, managing diabetic retinopathy cases, assisting in cataract extractions (Phacoemulsification), and utilizing advanced imaging technologies such as OCT and Visual Field Analysis. I have meticulously documented my clinical experiences through case studies presented at the Arab Ophthalmology Congress 2023, where I highlighted innovative approaches to pediatric eye conditions prevalent in Gulf communities.</w:t>
      </w:r>
    </w:p>
    <w:p>
      <w:pPr>
        <w:pStyle w:val="BodyText"/>
      </w:pPr>
      <w:r>
        <w:t xml:space="preserve">What draws me specifically to Kuwait City is its strategic position as a regional leader in healthcare innovation and its unwavering commitment to the Vision 2035 National Agenda, which prioritizes accessible, high-quality eye care. I am particularly inspired by Kuwait Eye Hospital’s pioneering work in teleophthalmology initiatives across rural districts and its partnership with the Ministry of Health to reduce blindness rates by 30% by 2030. As an Ophthalmologist-in-training, I am eager to contribute to this mission while learning from your team’s expertise in handling complex cases—from corneal transplants in high-UV environments to managing glaucoma patterns specific to our region. My fluency in Arabic (Native) and English ensures seamless communication with diverse patient populations across Kuwait City, a critical asset for effective clinical practice.</w:t>
      </w:r>
    </w:p>
    <w:p>
      <w:pPr>
        <w:pStyle w:val="BodyText"/>
      </w:pPr>
      <w:r>
        <w:t xml:space="preserve">During my academic tenure, I spearheaded a student-led outreach program providing free vision screenings to underserved communities in Greater Cairo. This initiative mirrored Kuwait’s community health ethos and taught me to adapt protocols for resource-limited settings—directly aligning with the challenges faced in certain neighborhoods of Kuwait City where early intervention is vital. I also completed a virtual rotation with Dr. Ahmed Al-Sabah, Chief Ophthalmologist at Al-Amal Hospital (Kuwait), gaining insight into your department’s workflow and commitment to patient-centered care. This experience solidified my desire to train within the Kuwaiti healthcare ecosystem, where cultural sensitivity and medical precision are equally valued.</w:t>
      </w:r>
    </w:p>
    <w:p>
      <w:pPr>
        <w:pStyle w:val="BodyText"/>
      </w:pPr>
      <w:r>
        <w:t xml:space="preserve">The Ophthalmologist internship program at Kuwait Eye Hospital represents an unparalleled opportunity for growth. I am prepared to immerse myself in all facets of your curriculum: from daily ward rounds and pre-operative assessments to surgical assistance and post-operative follow-up under the guidance of your senior faculty. I have proactively researched your department’s recent publications on refractive surgery outcomes and would welcome the chance to contribute to ongoing research in diabetic retinal care—a priority for Kuwait City’s aging population. My technical skills include mastering the Zeiss Visante OCT, operating surgical microscopes, and utilizing EHR systems like Epic, ensuring I can integrate smoothly into your team from day one.</w:t>
      </w:r>
    </w:p>
    <w:p>
      <w:pPr>
        <w:pStyle w:val="BodyText"/>
      </w:pPr>
      <w:r>
        <w:t xml:space="preserve">Beyond clinical skills, I bring a collaborative spirit honed through cross-disciplinary projects with optometry and nursing teams in Egypt. In Kuwait City’s multicultural setting, I understand that effective patient care requires building trust across cultural lines—a principle deeply embedded in the Ministry of Health’s Code of Conduct for Medical Practitioners. I am also committed to lifelong learning; I plan to pursue the American Board of Ophthalmology (ABO) certification during my training and contribute to local medical conferences as part of Kuwait City’s knowledge-sharing culture.</w:t>
      </w:r>
    </w:p>
    <w:p>
      <w:pPr>
        <w:pStyle w:val="BodyText"/>
      </w:pPr>
      <w:r>
        <w:t xml:space="preserve">I have attached my CV, academic transcripts, and letters of recommendation from Professor Layla Hassan (Head, Ophthalmology Department, Al-Azhar University) and Dr. Nasser Al-Mutawa (Consultant Ophthalmologist at National Eye Hospital). These documents further validate my clinical competencies and dedication to excellence. I am available for an interview at your earliest convenience via Zoom or in person at Kuwait Eye Hospital.</w:t>
      </w:r>
    </w:p>
    <w:p>
      <w:pPr>
        <w:pStyle w:val="BodyText"/>
      </w:pPr>
      <w:r>
        <w:t xml:space="preserve">Kuwait City’s vision for a healthier, brighter future through accessible eye care resonates powerfully with my professional purpose. To be entrusted with training under your esteemed Ophthalmologist faculty would not only fulfill my career aspirations but also empower me to serve the people of Kuwait with the highest standards of compassion and expertise. Thank you for considering this Internship Application Letter as a testament to my passion for ophthalmology in Kuwait.</w:t>
      </w:r>
    </w:p>
    <w:p>
      <w:pPr>
        <w:pStyle w:val="BodyText"/>
      </w:pPr>
      <w:r>
        <w:t xml:space="preserve">With sincere respect and anticipation,</w:t>
      </w:r>
    </w:p>
    <w:p>
      <w:pPr>
        <w:pStyle w:val="BodyText"/>
      </w:pPr>
      <w:r>
        <w:t xml:space="preserve">[Your Full Name]</w:t>
      </w:r>
    </w:p>
    <w:p>
      <w:r>
        <w:pict>
          <v:rect style="width:0;height:1.5pt" o:hralign="center" o:hrstd="t" o:hr="t"/>
        </w:pict>
      </w:r>
    </w:p>
    <w:p>
      <w:pPr>
        <w:pStyle w:val="FirstParagraph"/>
      </w:pPr>
      <w:r>
        <w:t xml:space="preserve">Word Count: 837</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Ophthalmologist</w:t>
      </w:r>
    </w:p>
    <w:p>
      <w:pPr>
        <w:numPr>
          <w:ilvl w:val="0"/>
          <w:numId w:val="1001"/>
        </w:numPr>
        <w:pStyle w:val="Compact"/>
      </w:pPr>
      <w:r>
        <w:t xml:space="preserve">Kuwait Kuwait City</w:t>
      </w:r>
    </w:p>
    <w:p>
      <w:pPr>
        <w:pStyle w:val="FirstParagraph"/>
      </w:pPr>
      <w:r>
        <w:t xml:space="preserve">This document adheres strictly to your specifications for language, format, and content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2025-12-09T06:35:58Z</dcterms:created>
  <dcterms:modified xsi:type="dcterms:W3CDTF">2025-12-09T06:35:58Z</dcterms:modified>
</cp:coreProperties>
</file>

<file path=docProps/custom.xml><?xml version="1.0" encoding="utf-8"?>
<Properties xmlns="http://schemas.openxmlformats.org/officeDocument/2006/custom-properties" xmlns:vt="http://schemas.openxmlformats.org/officeDocument/2006/docPropsVTypes"/>
</file>