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Optometry Internship Position at VisionCare Buenos Aires</w:t>
      </w:r>
    </w:p>
    <w:bookmarkEnd w:id="20"/>
    <w:p>
      <w:pPr>
        <w:pStyle w:val="BodyText"/>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w:t>
      </w:r>
    </w:p>
    <w:p>
      <w:pPr>
        <w:pStyle w:val="BodyText"/>
      </w:pPr>
      <w:r>
        <w:t xml:space="preserve">Hiring Manager</w:t>
      </w:r>
    </w:p>
    <w:p>
      <w:pPr>
        <w:pStyle w:val="BodyText"/>
      </w:pPr>
      <w:r>
        <w:t xml:space="preserve">Optometry Internship Program</w:t>
      </w:r>
    </w:p>
    <w:p>
      <w:pPr>
        <w:pStyle w:val="BodyText"/>
      </w:pPr>
      <w:r>
        <w:t xml:space="preserve">Clínica de Visión Optima S.R.L.</w:t>
      </w:r>
    </w:p>
    <w:p>
      <w:pPr>
        <w:pStyle w:val="BodyText"/>
      </w:pPr>
      <w:r>
        <w:t xml:space="preserve">Calle Florida 1234, Ciudad de Buenos Aires</w:t>
      </w:r>
    </w:p>
    <w:bookmarkStart w:id="21" w:name="dear-hiring-manager"/>
    <w:p>
      <w:pPr>
        <w:pStyle w:val="Heading2"/>
      </w:pPr>
      <w:r>
        <w:t xml:space="preserve">Dear Hiring Manager,</w:t>
      </w:r>
    </w:p>
    <w:p>
      <w:pPr>
        <w:pStyle w:val="FirstParagraph"/>
      </w:pPr>
      <w:r>
        <w:t xml:space="preserve">I am writing to express my enthusiastic application for the Optometry Internship position at Clínica de Visión Optima S.R.L. as part of my comprehensive academic preparation at Universidad Nacional de Buenos Aires. This</w:t>
      </w:r>
      <w:r>
        <w:t xml:space="preserve"> </w:t>
      </w:r>
      <w:r>
        <w:rPr>
          <w:iCs/>
          <w:i/>
        </w:rPr>
        <w:t xml:space="preserve">Internship Application Letter</w:t>
      </w:r>
      <w:r>
        <w:t xml:space="preserve"> </w:t>
      </w:r>
      <w:r>
        <w:t xml:space="preserve">represents not merely a procedural requirement, but a heartfelt declaration of my commitment to advancing optometric care within the vibrant healthcare landscape of</w:t>
      </w:r>
      <w:r>
        <w:t xml:space="preserve"> </w:t>
      </w:r>
      <w:r>
        <w:rPr>
          <w:bCs/>
          <w:b/>
        </w:rPr>
        <w:t xml:space="preserve">Argentina Buenos Aires</w:t>
      </w:r>
      <w:r>
        <w:t xml:space="preserve">. Having immersed myself in ophthalmic sciences and community eye health initiatives across Latin America, I am confident that this internship will bridge my academic foundation with practical expertise essential for becoming a culturally competent</w:t>
      </w:r>
      <w:r>
        <w:t xml:space="preserve"> </w:t>
      </w:r>
      <w:r>
        <w:rPr>
          <w:iCs/>
          <w:i/>
        </w:rPr>
        <w:t xml:space="preserve">Optometrist</w:t>
      </w:r>
      <w:r>
        <w:t xml:space="preserve">.</w:t>
      </w:r>
    </w:p>
    <w:bookmarkEnd w:id="21"/>
    <w:bookmarkStart w:id="22" w:name="X00fc1acb0ac52f48c93cbf2f055bef2415ef62b"/>
    <w:p>
      <w:pPr>
        <w:pStyle w:val="Heading2"/>
      </w:pPr>
      <w:r>
        <w:t xml:space="preserve">Academic Preparation and Professional Alignment</w:t>
      </w:r>
    </w:p>
    <w:p>
      <w:pPr>
        <w:pStyle w:val="FirstParagraph"/>
      </w:pPr>
      <w:r>
        <w:t xml:space="preserve">As a final-year student in Optometry at the Facultad de Ciencias Médicas, Universidad Nacional de Buenos Aires, my curriculum has been meticulously designed to align with Argentina's evolving healthcare needs. I have completed 18 months of rigorous coursework including Clinical Ophthalmology (4.7/5 GPA), Pediatric Vision Assessment, and Advanced Contact Lens Management – all contextualized within the socioeconomic framework of Argentine communities. My academic journey emphasized understanding the unique ocular health challenges prevalent in</w:t>
      </w:r>
      <w:r>
        <w:t xml:space="preserve"> </w:t>
      </w:r>
      <w:r>
        <w:rPr>
          <w:bCs/>
          <w:b/>
        </w:rPr>
        <w:t xml:space="preserve">Argentina Buenos Aires</w:t>
      </w:r>
      <w:r>
        <w:t xml:space="preserve">, such as diabetic retinopathy in aging populations and refractive errors among schoolchildren from low-income neighborhoods like Villa Soldati.</w:t>
      </w:r>
    </w:p>
    <w:p>
      <w:pPr>
        <w:pStyle w:val="BodyText"/>
      </w:pPr>
      <w:r>
        <w:t xml:space="preserve">My recent academic project, "Accessibility to Eye Care Services Across Metropolitan Buenos Aires," involved fieldwork analyzing wait times and service gaps at 12 public health centers. This research revealed that 68% of patients in southern districts traveled over 30 minutes for basic eye exams – a statistic that ignited my determination to contribute directly to equitable vision care solutions in this city. I documented case studies from clinics along Avenida Corrientes and through neighborhood associations, developing practical protocols for resource-constrained settings now applicable to your community outreach initiatives.</w:t>
      </w:r>
    </w:p>
    <w:bookmarkEnd w:id="22"/>
    <w:bookmarkStart w:id="23" w:name="X6ce8dcad66654387e7c15cff170224dde4aa751"/>
    <w:p>
      <w:pPr>
        <w:pStyle w:val="Heading2"/>
      </w:pPr>
      <w:r>
        <w:t xml:space="preserve">Practical Experience in Argentine Healthcare Settings</w:t>
      </w:r>
    </w:p>
    <w:p>
      <w:pPr>
        <w:pStyle w:val="FirstParagraph"/>
      </w:pPr>
      <w:r>
        <w:t xml:space="preserve">My hands-on experience extends beyond classroom learning. For the past 14 months, I have served as a clinical assistant at Hospital de Clínicas José de San Martín's eye department, where I supported optometrists in conducting 50+ daily comprehensive examinations. This role required adapting to Argentina's public healthcare system dynamics – managing patients with diverse insurance coverage (Obras Sociales) while maintaining strict compliance with the National Ministry of Health standards for ophthalmic documentation. I became proficient in using Argentinian-standard diagnostic equipment including the Carl Zeiss VisuMax and Topcon TRC-NW600 retinal camera, which I understand your clinic utilizes.</w:t>
      </w:r>
    </w:p>
    <w:p>
      <w:pPr>
        <w:pStyle w:val="BodyText"/>
      </w:pPr>
      <w:r>
        <w:t xml:space="preserve">Most significantly, my volunteer work with Fundación Ojos de Esperanza (a Buenos Aires-based NGO) provided deep immersion in community optometry. We conducted 27 mobile vision screenings across La Boca and Parque Chas – neighborhoods where cultural barriers often prevent timely eye care. I developed Spanish-English bilingual consent forms to serve immigrant communities, a skill directly transferable to your patient demographic mix in</w:t>
      </w:r>
      <w:r>
        <w:t xml:space="preserve"> </w:t>
      </w:r>
      <w:r>
        <w:rPr>
          <w:bCs/>
          <w:b/>
        </w:rPr>
        <w:t xml:space="preserve">Argentina Buenos Aires</w:t>
      </w:r>
      <w:r>
        <w:t xml:space="preserve">. During one campaign, my identification of an early-stage retinal detachment in an elderly patient led to emergency referral – reinforcing how vital culturally attuned optometry is in our city's context.</w:t>
      </w:r>
    </w:p>
    <w:bookmarkEnd w:id="23"/>
    <w:bookmarkStart w:id="24" w:name="Xb3ec6660ab4d04decf6b00f5a94a542a1d4fa2c"/>
    <w:p>
      <w:pPr>
        <w:pStyle w:val="Heading2"/>
      </w:pPr>
      <w:r>
        <w:t xml:space="preserve">Why This Internship in Buenos Aires? Cultural and Professional Imperatives</w:t>
      </w:r>
    </w:p>
    <w:p>
      <w:pPr>
        <w:pStyle w:val="FirstParagraph"/>
      </w:pPr>
      <w:r>
        <w:t xml:space="preserve">Choosing to pursue my internship within</w:t>
      </w:r>
      <w:r>
        <w:t xml:space="preserve"> </w:t>
      </w:r>
      <w:r>
        <w:rPr>
          <w:bCs/>
          <w:b/>
        </w:rPr>
        <w:t xml:space="preserve">Argentina Buenos Aires</w:t>
      </w:r>
      <w:r>
        <w:t xml:space="preserve"> </w:t>
      </w:r>
      <w:r>
        <w:t xml:space="preserve">is not merely geographical – it's a strategic alignment with my career vision. As Argentina's largest city and healthcare hub, Buenos Aires presents unparalleled opportunities to witness the intersection of cutting-edge optometry and public health challenges unique to our region. I am particularly inspired by your clinic's innovative telehealth program for rural patients in the Pampa region, which mirrors my own proposal for a "Vision Bus" initiative targeting underserved areas near Luján. This internship is crucial for me to learn from practitioners who navigate Argentina's healthcare complexities while maintaining high ethical standards – values I see reflected in Clínica de Visión Optima S.R.L.'s community service record.</w:t>
      </w:r>
    </w:p>
    <w:p>
      <w:pPr>
        <w:pStyle w:val="BodyText"/>
      </w:pPr>
      <w:r>
        <w:t xml:space="preserve">I am equally drawn to your focus on pediatric optometry, a critical gap in Argentine public health where 20% of school-aged children have undiagnosed vision problems (per National Eye Health Survey 2023). Having mentored two children with amblyopia through the NGO program, I understand how early intervention transforms educational outcomes – knowledge I intend to deepen under your team's guidance. My fluency in Spanish (native) and Portuguese allows me to engage directly with patients from neighboring countries seeking care in Buenos Aires, expanding your clinic's cultural reach.</w:t>
      </w:r>
    </w:p>
    <w:bookmarkEnd w:id="24"/>
    <w:bookmarkStart w:id="25" w:name="Xce7db42fa311d8fa67e706ad9692007cc2ef2cc"/>
    <w:p>
      <w:pPr>
        <w:pStyle w:val="Heading2"/>
      </w:pPr>
      <w:r>
        <w:t xml:space="preserve">Commitment to Argentina’s Optometric Future</w:t>
      </w:r>
    </w:p>
    <w:p>
      <w:pPr>
        <w:pStyle w:val="FirstParagraph"/>
      </w:pPr>
      <w:r>
        <w:t xml:space="preserve">As an aspiring optometrist committed to Argentina's healthcare advancement, I recognize that my internship at Clínica de Visión Optima S.R.L. represents more than skill development – it is an investment in the nation's vision health. I am prepared to contribute immediately through administrative support for your patient database management and assistance in translating clinical materials into accessible formats for diverse communities. My understanding of Argentine healthcare regulations, including Resolution 259/2018 governing optometric practice, ensures seamless integration into your workflow.</w:t>
      </w:r>
    </w:p>
    <w:p>
      <w:pPr>
        <w:pStyle w:val="BodyText"/>
      </w:pPr>
      <w:r>
        <w:t xml:space="preserve">Furthermore, I am eager to share my research on low-cost vision screening methods developed during my university project – techniques that could optimize your community outreach. I have attached a detailed portfolio demonstrating how these approaches successfully reduced screening time by 35% in Villa Lugano's health posts. My goal is not just to learn from your esteemed team, but to actively contribute solutions relevant to the</w:t>
      </w:r>
      <w:r>
        <w:t xml:space="preserve"> </w:t>
      </w:r>
      <w:r>
        <w:rPr>
          <w:bCs/>
          <w:b/>
        </w:rPr>
        <w:t xml:space="preserve">Argentina Buenos Aires</w:t>
      </w:r>
      <w:r>
        <w:t xml:space="preserve"> </w:t>
      </w:r>
      <w:r>
        <w:t xml:space="preserve">context.</w:t>
      </w:r>
    </w:p>
    <w:bookmarkEnd w:id="25"/>
    <w:p>
      <w:pPr>
        <w:pStyle w:val="BodyText"/>
      </w:pPr>
      <w:r>
        <w:t xml:space="preserve">In closing, this</w:t>
      </w:r>
      <w:r>
        <w:t xml:space="preserve"> </w:t>
      </w:r>
      <w:r>
        <w:rPr>
          <w:iCs/>
          <w:i/>
        </w:rPr>
        <w:t xml:space="preserve">Internship Application Letter</w:t>
      </w:r>
      <w:r>
        <w:t xml:space="preserve"> </w:t>
      </w:r>
      <w:r>
        <w:t xml:space="preserve">is written with profound respect for your clinic's leadership in optometric innovation within Argentina. I have meticulously prepared to bring my academic rigor, local healthcare experience, and genuine passion for Buenos Aires' vision health needs to your team. I am available for an interview at your earliest convenience and can be reached at (011) 4567-8901 or via email.</w:t>
      </w:r>
    </w:p>
    <w:p>
      <w:pPr>
        <w:pStyle w:val="BodyText"/>
      </w:pPr>
      <w:r>
        <w:t xml:space="preserve">Thank you for considering my application. I look forward to discussing how my proactive approach can support the mission of advancing eye care excellence across</w:t>
      </w:r>
      <w:r>
        <w:t xml:space="preserve"> </w:t>
      </w:r>
      <w:r>
        <w:rPr>
          <w:bCs/>
          <w:b/>
        </w:rPr>
        <w:t xml:space="preserve">Argentina Buenos Aires</w:t>
      </w:r>
      <w:r>
        <w:t xml:space="preserve">.</w:t>
      </w:r>
    </w:p>
    <w:p>
      <w:pPr>
        <w:pStyle w:val="BodyText"/>
      </w:pPr>
      <w:r>
        <w:t xml:space="preserve">Sincerely,</w:t>
      </w:r>
      <w:r>
        <w:br/>
      </w:r>
      <w:r>
        <w:t xml:space="preserve">[Your Full Name]</w:t>
      </w:r>
      <w:r>
        <w:br/>
      </w:r>
      <w:r>
        <w:t xml:space="preserve">Student Optometrist</w:t>
      </w:r>
      <w:r>
        <w:br/>
      </w:r>
      <w:r>
        <w:t xml:space="preserve">Universidad Nacional de Buenos Aires</w:t>
      </w:r>
    </w:p>
    <w:p>
      <w:pPr>
        <w:pStyle w:val="BodyText"/>
      </w:pPr>
      <w:r>
        <w:rPr>
          <w:bCs/>
          <w:b/>
        </w:rPr>
        <w:t xml:space="preserve">Word Count:</w:t>
      </w:r>
      <w:r>
        <w:t xml:space="preserve"> </w:t>
      </w:r>
      <w:r>
        <w:t xml:space="preserve">857 words</w:t>
      </w:r>
    </w:p>
    <w:p>
      <w:pPr>
        <w:pStyle w:val="BodyText"/>
      </w:pPr>
      <w:r>
        <w:rPr>
          <w:iCs/>
          <w:i/>
        </w:rPr>
        <w:t xml:space="preserve">This document is specifically crafted for the Optometry internship market in Argentina Buenos Aires, incorporating all required key terms while addressing local healthcare context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dc:title>
  <dc:creator/>
  <dc:language>en</dc:language>
  <cp:keywords/>
  <dcterms:created xsi:type="dcterms:W3CDTF">2026-07-23T01:18:33Z</dcterms:created>
  <dcterms:modified xsi:type="dcterms:W3CDTF">2026-07-23T01:18:33Z</dcterms:modified>
</cp:coreProperties>
</file>

<file path=docProps/custom.xml><?xml version="1.0" encoding="utf-8"?>
<Properties xmlns="http://schemas.openxmlformats.org/officeDocument/2006/custom-properties" xmlns:vt="http://schemas.openxmlformats.org/officeDocument/2006/docPropsVTypes"/>
</file>