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p>
    <w:bookmarkStart w:id="20" w:name="international-dental-academy"/>
    <w:p>
      <w:pPr>
        <w:pStyle w:val="Heading1"/>
      </w:pPr>
      <w:r>
        <w:t xml:space="preserve">INTERNATIONAL DENTAL ACADEMY</w:t>
      </w:r>
    </w:p>
    <w:p>
      <w:pPr>
        <w:pStyle w:val="FirstParagraph"/>
      </w:pPr>
      <w:r>
        <w:t xml:space="preserve">45 Green Point Road, Cape Town, Western Cape 8005</w:t>
      </w:r>
    </w:p>
    <w:p>
      <w:pPr>
        <w:pStyle w:val="BodyText"/>
      </w:pPr>
      <w:r>
        <w:t xml:space="preserve">+27 (21) 467-8999 | info@internationaldentalacademy.co.za</w:t>
      </w:r>
    </w:p>
    <w:bookmarkEnd w:id="20"/>
    <w:p>
      <w:pPr>
        <w:pStyle w:val="BodyText"/>
      </w:pPr>
      <w:r>
        <w:t xml:space="preserve">Date: October 26, 2023</w:t>
      </w:r>
    </w:p>
    <w:p>
      <w:pPr>
        <w:pStyle w:val="BodyText"/>
      </w:pPr>
      <w:r>
        <w:t xml:space="preserve">Dr. Eleanor van der Merwe</w:t>
      </w:r>
    </w:p>
    <w:p>
      <w:pPr>
        <w:pStyle w:val="BodyText"/>
      </w:pPr>
      <w:r>
        <w:t xml:space="preserve">Principal Orthodontist</w:t>
      </w:r>
    </w:p>
    <w:p>
      <w:pPr>
        <w:pStyle w:val="BodyText"/>
      </w:pPr>
      <w:r>
        <w:t xml:space="preserve">Cape Town Orthodontic Specialists</w:t>
      </w:r>
    </w:p>
    <w:p>
      <w:pPr>
        <w:pStyle w:val="BodyText"/>
      </w:pPr>
      <w:r>
        <w:t xml:space="preserve">178 Buitengracht Street, Cape Town, Western Cape 8001</w:t>
      </w:r>
    </w:p>
    <w:bookmarkStart w:id="22" w:name="X8df1e69c0b031d76f696fb5af4fa6dc5a204ce3"/>
    <w:p>
      <w:pPr>
        <w:pStyle w:val="Heading2"/>
      </w:pPr>
      <w:r>
        <w:t xml:space="preserve">INTERNATIONAL DENTAL ACADEMY - ORTHODONTIC SPECIALIST INTERNSHIP APPLICATION</w:t>
      </w:r>
    </w:p>
    <w:p>
      <w:pPr>
        <w:pStyle w:val="FirstParagraph"/>
      </w:pPr>
      <w:r>
        <w:t xml:space="preserve">Dear Dr. van der Merwe,</w:t>
      </w:r>
    </w:p>
    <w:p>
      <w:pPr>
        <w:pStyle w:val="BodyText"/>
      </w:pPr>
      <w:r>
        <w:t xml:space="preserve">I am writing to express my profound enthusiasm for the Orthodontic Specialist Internship position at Cape Town Orthodontic Specialists, as advertised through the South African Dental Association (SADA) portal. As a recently graduated dental professional with a specialized focus on orthodontics and an unwavering commitment to advancing dental care in South Africa Cape Town, I am confident that my academic background, clinical experiences, and deep understanding of the unique healthcare landscape in our city align precisely with your practice's mission of delivering exceptional orthodontic care to diverse communities.</w:t>
      </w:r>
    </w:p>
    <w:p>
      <w:pPr>
        <w:pStyle w:val="BodyText"/>
      </w:pPr>
      <w:r>
        <w:t xml:space="preserve">Having completed my Bachelor of Dental Surgery (BDS) with honors at the University of Cape Town Dental School in 2022, I have dedicated myself to mastering orthodontic principles through rigorous academic study and hands-on clinical exposure. My final-year dissertation on "Orthodontic Treatment Accessibility in Underserved Communities Across the Cape Town Metropolitan Area" positioned me at the intersection of clinical excellence and social responsibility—a perspective I believe is essential for meaningful dental practice in South Africa. This research revealed stark disparities in orthodontic access, particularly affecting township communities like Khayelitsha and Langa, where only 12% of adolescents receive specialist treatment compared to 65% in affluent suburbs. Such findings have cemented my resolve to contribute to equitable care solutions through my future career.</w:t>
      </w:r>
    </w:p>
    <w:p>
      <w:pPr>
        <w:pStyle w:val="BodyText"/>
      </w:pPr>
      <w:r>
        <w:t xml:space="preserve">During my dental training, I completed a six-month clinical rotation at the Cape Town Dental Hospital’s Orthodontic Department, where I gained comprehensive experience with diagnostic procedures including digital scanning, cephalometric analysis, and treatment planning using Invisalign and traditional bracket systems. Under Dr. Thandiwe Molefe's mentorship, I assisted in managing 35+ complex cases annually—ranging from Class II malocclusions requiring headgear therapy to severe skeletal discrepancies requiring multidisciplinary approaches with oral surgery. What distinguished this experience was the opportunity to collaborate with community health workers through the Cape Town Health District’s outreach program, where we provided basic orthodontic screenings in three public clinics. Witnessing children who had never seen a specialist before receive their first set of braces—often from families who could not afford private care—reinforced my commitment to serving South Africa's most vulnerable populations.</w:t>
      </w:r>
    </w:p>
    <w:p>
      <w:pPr>
        <w:pStyle w:val="BodyText"/>
      </w:pPr>
      <w:r>
        <w:t xml:space="preserve">My clinical competencies extend beyond technical skills to include cultural competence essential for effective practice in Cape Town’s multicultural environment. Fluent in English, Afrikaans, and Xhosa, I have communicated confidently with patients from all socioeconomic backgrounds during my community health initiatives. For instance, while volunteering at the Philippi Health Centre, I successfully engaged with parents who initially mistrusted orthodontic treatment due to cultural beliefs about dental aesthetics—a skill directly transferable to your practice’s focus on patient-centered care in South Africa Cape Town. I understand that orthodontic success requires not just clinical precision but also trust-building across cultural divides, and my experiences have equipped me to navigate these dynamics with sensitivity.</w:t>
      </w:r>
    </w:p>
    <w:p>
      <w:pPr>
        <w:pStyle w:val="BodyText"/>
      </w:pPr>
      <w:r>
        <w:t xml:space="preserve">I am particularly drawn to Cape Town Orthodontic Specialists’ reputation for innovation in treatment modalities and community engagement. Your recent partnership with the University of Cape Town’s Department of Oral Health Sciences on the "Smile for All" initiative—providing subsidized orthodontic care to public school students—resonates deeply with my professional philosophy. I am eager to contribute my research skills in this domain, having co-authored a peer-reviewed article in the South African Dental Journal examining digital workflows’ impact on treatment efficiency in resource-limited settings. I would be honored to apply these insights within your practice while learning from your team’s acclaimed approach to case complexity.</w:t>
      </w:r>
    </w:p>
    <w:p>
      <w:pPr>
        <w:pStyle w:val="BodyText"/>
      </w:pPr>
      <w:r>
        <w:t xml:space="preserve">South Africa Cape Town presents an unparalleled environment for orthodontic innovation due to its unique demographic mix, economic diversity, and evolving healthcare policies. I recognize that as a future Orthodontist in this city, I must balance evidence-based practice with contextual awareness—whether addressing the high prevalence of dental trauma among adolescents (as documented in the 2021 SAMRC report) or adapting treatment protocols for patients with limited access to follow-up care. My internship application reflects my readiness to embrace these challenges. I am prepared to work within South Africa’s National Health Insurance (NHI) framework and understand how public-private partnerships can expand orthodontic accessibility—a vision clearly shared by Cape Town Orthodontic Specialists.</w:t>
      </w:r>
    </w:p>
    <w:p>
      <w:pPr>
        <w:pStyle w:val="BodyText"/>
      </w:pPr>
      <w:r>
        <w:t xml:space="preserve">My technical proficiency includes comprehensive use of dental software such as 3Shape TRIOS for digital impressions, OrthoCAD for treatment simulation, and Carestream Dental software for radiographic analysis. I also maintain current certification in Advanced Cardiac Life Support (ACLS) and hold a valid South African Health Professions Council (HPCSA) registration. Beyond clinical skills, I have developed strong administrative capabilities through my role as Clinical Coordinator at the UCT Student Dental Clinic, where I managed scheduling for 15+ orthodontic practitioners and coordinated patient records across multiple departments—a skillset that would support your team’s operational efficiency.</w:t>
      </w:r>
    </w:p>
    <w:p>
      <w:pPr>
        <w:pStyle w:val="BodyText"/>
      </w:pPr>
      <w:r>
        <w:t xml:space="preserve">As a lifelong resident of Cape Town, I am deeply invested in this city’s well-being. Growing up in Woodstock and witnessing firsthand the gap between dental services available to different communities has shaped my career trajectory. I do not view orthodontics merely as a specialty but as a powerful tool for social upliftment—a perspective aligned with your practice’s community-focused ethos. The opportunity to grow under your guidance would be the pivotal step toward becoming an Orthodontist who contributes meaningfully to South Africa Cape Town’s dental landscape, serving both private patients and underserved communities through sustainable practice models.</w:t>
      </w:r>
    </w:p>
    <w:p>
      <w:pPr>
        <w:pStyle w:val="BodyText"/>
      </w:pPr>
      <w:r>
        <w:t xml:space="preserve">I have attached my Curriculum Vitae, academic transcripts, HPCSA registration certificate, and a letter of recommendation from Dr. Molefe for your review. I am available for an interview at your earliest convenience and can be reached via email or phone within South Africa Cape Town’s standard business hours. Thank you for considering my International Dental Academy Orthodontic Specialist Internship Application Letter—a document born from genuine passion for orthodontics and profound respect for the healthcare needs of our beautiful city.</w:t>
      </w:r>
    </w:p>
    <w:p>
      <w:pPr>
        <w:pStyle w:val="BodyText"/>
      </w:pPr>
      <w:r>
        <w:t xml:space="preserve">With sincere appreciation for your time and consideration,</w:t>
      </w:r>
    </w:p>
    <w:bookmarkStart w:id="21" w:name="sincerely"/>
    <w:p>
      <w:pPr>
        <w:pStyle w:val="Heading3"/>
      </w:pPr>
      <w:r>
        <w:t xml:space="preserve">Sincerely,</w:t>
      </w:r>
    </w:p>
    <w:p>
      <w:pPr>
        <w:pStyle w:val="FirstParagraph"/>
      </w:pPr>
      <w:r>
        <w:t xml:space="preserve">Thando Nkosi</w:t>
      </w:r>
    </w:p>
    <w:p>
      <w:pPr>
        <w:pStyle w:val="BodyText"/>
      </w:pPr>
      <w:r>
        <w:t xml:space="preserve">Bachelor of Dental Surgery (BDS) with Honors, University of Cape Town</w:t>
      </w:r>
    </w:p>
    <w:p>
      <w:pPr>
        <w:pStyle w:val="BodyText"/>
      </w:pPr>
      <w:r>
        <w:t xml:space="preserve">HPCSA Registration Number: 2021/58764/98</w:t>
      </w:r>
    </w:p>
    <w:p>
      <w:pPr>
        <w:pStyle w:val="BodyText"/>
      </w:pPr>
      <w:r>
        <w:t xml:space="preserve">Email: thando.nkosi@email.com | Mobile: +27 83 123 4567</w:t>
      </w:r>
    </w:p>
    <w:bookmarkEnd w:id="21"/>
    <w:p>
      <w:pPr>
        <w:pStyle w:val="BodyText"/>
      </w:pPr>
      <w:r>
        <w:t xml:space="preserve">"The most important tool in orthodontics isn't the appliance—it's the empathy to understand how a smile transforms lives." - Thando Nkosi</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dc:title>
  <dc:creator/>
  <dc:language>en</dc:language>
  <cp:keywords/>
  <dcterms:created xsi:type="dcterms:W3CDTF">2026-07-23T15:43:54Z</dcterms:created>
  <dcterms:modified xsi:type="dcterms:W3CDTF">2026-07-23T15:43:54Z</dcterms:modified>
</cp:coreProperties>
</file>

<file path=docProps/custom.xml><?xml version="1.0" encoding="utf-8"?>
<Properties xmlns="http://schemas.openxmlformats.org/officeDocument/2006/custom-properties" xmlns:vt="http://schemas.openxmlformats.org/officeDocument/2006/docPropsVTypes"/>
</file>