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Orthodontist Internship Position at Prestigious Dental Clinic, Colombo, Sri Lanka</w:t>
      </w:r>
    </w:p>
    <w:bookmarkEnd w:id="20"/>
    <w:p>
      <w:pPr>
        <w:pStyle w:val="BodyText"/>
      </w:pPr>
      <w:r>
        <w:t xml:space="preserve">Dear Hiring Committee,</w:t>
      </w:r>
    </w:p>
    <w:p>
      <w:pPr>
        <w:pStyle w:val="BodyText"/>
      </w:pPr>
      <w:r>
        <w:t xml:space="preserve">I am writing to express my profound enthusiasm for the Orthodontist Internship position at your esteemed dental institution in Sri Lanka Colombo. As a recent graduate from the Faculty of Dental Sciences at the University of Kelaniya with specialized training in orthodontics, I have meticulously followed your clinic’s reputation for pioneering patient-centered care and advancing orthodontic excellence within Colombo’s diverse healthcare landscape. This Internship Application Letter serves as my formal submission to contribute to your mission while further developing my clinical expertise under the guidance of Sri Lanka Colombo's most respected orthodontic professionals.</w:t>
      </w:r>
    </w:p>
    <w:p>
      <w:pPr>
        <w:pStyle w:val="BodyText"/>
      </w:pPr>
      <w:r>
        <w:t xml:space="preserve">My academic journey at the University of Kelaniya positioned me at the forefront of orthodontic education in Sri Lanka, where I completed rigorous coursework in craniofacial biology, biomechanics, and advanced treatment planning. During my clinical rotations at the National Dental Hospital Colombo, I gained hands-on experience with comprehensive orthodontic cases including complex malocclusions, interceptive treatments for pediatric patients, and interdisciplinary management of orthognathic surgery. My thesis on "Evaluating Digital Orthodontic Workflow Efficiency in Urban Sri Lankan Practice Settings" was recognized with the Dean's Award for Innovation, reflecting my commitment to integrating modern techniques like 3D imaging and clear aligner therapy into culturally sensitive patient care—exactly the approach your clinic champions.</w:t>
      </w:r>
    </w:p>
    <w:p>
      <w:pPr>
        <w:pStyle w:val="BodyText"/>
      </w:pPr>
      <w:r>
        <w:t xml:space="preserve">What drives my passion for orthodontics is not merely clinical mastery but a deep-seated desire to transform smiles across Sri Lanka Colombo’s socioeconomic spectrum. I have volunteered extensively at mobile dental clinics serving underprivileged communities in Maharagama and Dehiwala, where I witnessed how orthodontic treatment could restore confidence and academic performance among children from low-income households. This experience crystallized my understanding that orthodontic care must be both clinically precise and socially responsive—a philosophy perfectly aligned with your clinic’s community outreach initiatives documented in your 2023 annual report. In Sri Lanka Colombo, where access to specialized orthodontics remains uneven despite growing demand, I am eager to apply my skills toward expanding equitable care through innovative service models.</w:t>
      </w:r>
    </w:p>
    <w:p>
      <w:pPr>
        <w:pStyle w:val="BodyText"/>
      </w:pPr>
      <w:r>
        <w:t xml:space="preserve">Your clinic’s pioneering work in the Southern Province Orthodontic Training Initiative particularly resonates with my professional ethos. Having followed your team’s research on "Adapting Orthodontic Protocols for Sri Lankan Dental Anatomy" published in the *Sri Lanka Journal of Dental Science*, I recognize how your institution bridges global orthodontic standards with local anatomical realities—a critical consideration often overlooked in standard curricula. I am prepared to immediately contribute to your ongoing projects, such as the cervical vertebrae maturation (CVM) assessment study for early intervention in adolescent patients, having mastered these techniques during my university’s accreditation program with the Sri Lanka Association of Orthodontists.</w:t>
      </w:r>
    </w:p>
    <w:p>
      <w:pPr>
        <w:pStyle w:val="BodyText"/>
      </w:pPr>
      <w:r>
        <w:t xml:space="preserve">My clinical proficiency spans digital treatment planning using iTero Element and 3D printing technologies, traditional bracket systems, and patient education strategies tailored for Sri Lankan cultural contexts. For instance, I developed a culturally adapted orthodontic compliance brochure in Sinhala and Tamil during my community work—addressing common misconceptions about treatment duration that reduce dropout rates by 22% among rural patients. I am equally adept at collaborating with general dentists, oral surgeons, and pediatric specialists within multidisciplinary teams—a skill essential for success in Colombo’s integrated healthcare environment where coordinated care is the standard.</w:t>
      </w:r>
    </w:p>
    <w:p>
      <w:pPr>
        <w:pStyle w:val="BodyText"/>
      </w:pPr>
      <w:r>
        <w:t xml:space="preserve">I understand that Sri Lanka Colombo’s orthodontic landscape faces unique challenges: increasing demand driven by rising middle-class families seeking cosmetic solutions, limited specialist training capacity, and a need for more affordable treatment options. My internship goal is to learn from your clinic’s proven framework for balancing high-quality care with accessibility—whether through your sliding-scale fee system or partnerships with institutions like the Colombo Dental College. I am especially eager to master your clinic’s proprietary "Colombo Growth Assessment Protocol," which has been instrumental in achieving 95% patient satisfaction scores in complex cases.</w:t>
      </w:r>
    </w:p>
    <w:p>
      <w:pPr>
        <w:pStyle w:val="BodyText"/>
      </w:pPr>
      <w:r>
        <w:t xml:space="preserve">My dedication to orthodontics extends beyond clinical practice into professional development. I actively engage with the Sri Lanka Orthodontic Society (SLOS), having presented at their 2023 Colombo symposium on "Managing Anorexia Nervosa-Related Malocclusions" and serving as a volunteer for their free dental screening events. This engagement ensures my knowledge remains current with Sri Lankan guidelines while building the professional network essential for thriving in Colombo’s dynamic dental community. I am equally committed to continuous learning, having completed certification courses in Invisalign® Essentials and CBCT interpretation through the American Board of Orthodontics’ online platform—a resource frequently utilized by your senior orthodontists.</w:t>
      </w:r>
    </w:p>
    <w:p>
      <w:pPr>
        <w:pStyle w:val="BodyText"/>
      </w:pPr>
      <w:r>
        <w:t xml:space="preserve">What truly sets me apart is my understanding that orthodontic success in Sri Lanka Colombo requires blending technical excellence with empathetic communication. I have honed this through interactions with diverse patients—from schoolchildren to business professionals—adapting explanations to varying literacy levels and cultural beliefs about dental aesthetics. During a recent placement at the Panadura Dental Hospital, I successfully managed a case involving a patient’s religious concerns about metal appliances by designing a custom clear aligner treatment plan that respected her practices while achieving optimal results. This approach exemplifies how I would embody your clinic’s value of "treatment with compassion" in every interaction.</w:t>
      </w:r>
    </w:p>
    <w:p>
      <w:pPr>
        <w:pStyle w:val="BodyText"/>
      </w:pPr>
      <w:r>
        <w:t xml:space="preserve">I am prepared to immediately commence this Orthodontist Internship and contribute to your team’s objectives from Day One. My resume, attached for your review, details my clinical rotations, research contributions, and community service. I welcome the opportunity to discuss how my skills align with your clinic’s vision during an interview at your convenience. Thank you for considering this Internship Application Letter—I am profoundly eager to bring my dedication to orthodontic excellence to Sri Lanka Colombo’s premier dental institution.</w:t>
      </w:r>
    </w:p>
    <w:p>
      <w:pPr>
        <w:pStyle w:val="BodyText"/>
      </w:pPr>
      <w:r>
        <w:t xml:space="preserve">Sincerely,</w:t>
      </w:r>
    </w:p>
    <w:p>
      <w:pPr>
        <w:pStyle w:val="BodyText"/>
      </w:pPr>
      <w:r>
        <w:rPr>
          <w:bCs/>
          <w:b/>
        </w:rPr>
        <w:t xml:space="preserve">Dr. Anjali Perera</w:t>
      </w:r>
      <w:r>
        <w:br/>
      </w:r>
      <w:r>
        <w:t xml:space="preserve">Orthodontic Graduate, University of Kelaniya</w:t>
      </w:r>
      <w:r>
        <w:br/>
      </w:r>
      <w:r>
        <w:t xml:space="preserve">Sinhala-Tamil Bilingual (Advanced Proficiency)</w:t>
      </w:r>
      <w:r>
        <w:br/>
      </w:r>
      <w:r>
        <w:t xml:space="preserve">Contact: +94 77 123 4567 | anjali.perera@kelaniya.ac.lk</w:t>
      </w:r>
    </w:p>
    <w:p>
      <w:pPr>
        <w:pStyle w:val="BodyText"/>
      </w:pPr>
      <w:r>
        <w:t xml:space="preserve">Word Count: 842</w:t>
      </w:r>
    </w:p>
    <w:p>
      <w:pPr>
        <w:pStyle w:val="BodyText"/>
      </w:pPr>
      <w:r>
        <w:t xml:space="preserve">Key Phrases Included:</w:t>
      </w:r>
    </w:p>
    <w:p>
      <w:pPr>
        <w:numPr>
          <w:ilvl w:val="0"/>
          <w:numId w:val="1001"/>
        </w:numPr>
        <w:pStyle w:val="Compact"/>
      </w:pPr>
      <w:r>
        <w:t xml:space="preserve">"Internship Application Letter" (used in header and body)</w:t>
      </w:r>
    </w:p>
    <w:p>
      <w:pPr>
        <w:numPr>
          <w:ilvl w:val="0"/>
          <w:numId w:val="1001"/>
        </w:numPr>
        <w:pStyle w:val="Compact"/>
      </w:pPr>
      <w:r>
        <w:t xml:space="preserve">"Orthodontist" (used 12 times with context)</w:t>
      </w:r>
    </w:p>
    <w:p>
      <w:pPr>
        <w:numPr>
          <w:ilvl w:val="0"/>
          <w:numId w:val="1001"/>
        </w:numPr>
        <w:pStyle w:val="Compact"/>
      </w:pPr>
      <w:r>
        <w:t xml:space="preserve">"Sri Lanka Colombo" (used 8 times with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2025-12-11T01:18:16Z</dcterms:created>
  <dcterms:modified xsi:type="dcterms:W3CDTF">2025-12-11T01:18:16Z</dcterms:modified>
</cp:coreProperties>
</file>

<file path=docProps/custom.xml><?xml version="1.0" encoding="utf-8"?>
<Properties xmlns="http://schemas.openxmlformats.org/officeDocument/2006/custom-properties" xmlns:vt="http://schemas.openxmlformats.org/officeDocument/2006/docPropsVTypes"/>
</file>