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Afghanistan Medical Relief Organization (AMRO)</w:t>
      </w:r>
      <w:r>
        <w:br/>
      </w:r>
      <w:r>
        <w:t xml:space="preserve">Kabul, Afghanistan</w:t>
      </w:r>
    </w:p>
    <w:bookmarkStart w:id="20" w:name="Xa0ca60f3725b5fc786d03814d675aea06a01320"/>
    <w:p>
      <w:pPr>
        <w:pStyle w:val="Heading2"/>
      </w:pPr>
      <w:r>
        <w:t xml:space="preserve">Subject: Application for Paramedic Internship Position in Kabul, Afghanistan</w:t>
      </w:r>
    </w:p>
    <w:p>
      <w:pPr>
        <w:pStyle w:val="FirstParagraph"/>
      </w:pPr>
      <w:r>
        <w:t xml:space="preserve">To the Esteemed Members of the Hiring Committee,</w:t>
      </w:r>
    </w:p>
    <w:p>
      <w:pPr>
        <w:pStyle w:val="BodyText"/>
      </w:pPr>
      <w:r>
        <w:t xml:space="preserve">With profound respect for the extraordinary dedication demonstrated by healthcare professionals in Afghanistan, I am writing to express my enthusiastic application for the Paramedic Internship position within your organization's emergency response program based in Kabul. Having closely followed AMRO's humanitarian work amid Kabul's complex healthcare landscape, I am deeply motivated to contribute my clinical skills and unwavering commitment to saving lives during this critical period. As a certified Emergency Medical Technician with specialized training in trauma care and community health systems, I believe my background aligns precisely with the urgent needs of patients receiving care at facilities across Afghanistan's capital city.</w:t>
      </w:r>
    </w:p>
    <w:p>
      <w:pPr>
        <w:pStyle w:val="BodyText"/>
      </w:pPr>
      <w:r>
        <w:t xml:space="preserve">My academic foundation includes a Bachelor of Science in Emergency Medical Services from [University Name], where I graduated with honors while completing 1,200 hours of clinical rotations across urban trauma centers. During my field training, I mastered advanced life support protocols, hemorrhage control techniques for combat-related injuries, and pediatric emergency management—skills directly transferable to Kabul's unique emergency context. I have also completed specialized certifications in Tactical Emergency Casualty Care (TECC) and Psychological First Aid for Conflict Zones, both of which are essential when operating within the volatile humanitarian environment of Afghanistan Kabul. My training emphasized resource-constrained settings, preparing me to effectively manage medical supplies with limited infrastructure—a reality frequently encountered in Kabul's underserved neighborhoods.</w:t>
      </w:r>
    </w:p>
    <w:p>
      <w:pPr>
        <w:pStyle w:val="BodyText"/>
      </w:pPr>
      <w:r>
        <w:t xml:space="preserve">What truly distinguishes my approach to emergency medicine is my commitment to culturally responsive care. I have spent six months studying basic Dari vocabulary and cultural protocols through the International Medical Studies Program, understanding that effective Paramedic work in Afghanistan Kabul requires more than clinical expertise—it demands respect for local customs, family dynamics in healthcare decisions, and community trust-building. During a previous internship with a global health NGO operating near Mazar-e-Sharif (a region adjacent to Kabul's security corridors), I collaborated closely with Afghan paramedics to develop triage systems that respected both medical urgency and cultural norms regarding patient modesty. This experience taught me that sustainable healthcare in Afghanistan requires partnership, not just intervention.</w:t>
      </w:r>
    </w:p>
    <w:p>
      <w:pPr>
        <w:pStyle w:val="BodyText"/>
      </w:pPr>
      <w:r>
        <w:t xml:space="preserve">I am particularly drawn to AMRO's community-centered model of emergency response in Kabul, where mobile clinics provide critical care to displaced families near the city's periphery—areas often overlooked by traditional hospitals. My application stems from a deep recognition that Kabul faces a dual burden: acute trauma from ongoing conflict and systemic healthcare gaps affecting maternal health, infectious diseases, and chronic conditions. As an aspiring Paramedic in Afghanistan Kabul, I am prepared to work in diverse settings—from ambulance response to mobile clinics serving refugee camps—adapting protocols based on real-time resource availability. For instance, I have experience improvising splinting techniques using locally available materials and maintaining cold chains for essential medications without reliable electricity—a necessity given Kabul's frequent power outages.</w:t>
      </w:r>
    </w:p>
    <w:p>
      <w:pPr>
        <w:pStyle w:val="BodyText"/>
      </w:pPr>
      <w:r>
        <w:t xml:space="preserve">Moreover, I understand that the role of a Paramedic Intern in Afghanistan Kabul extends beyond technical skill. It requires emotional resilience to support patients experiencing trauma from conflict, collaboration with local health workers trained through AMRO's own programs, and adherence to ethical guidelines that prioritize patient autonomy within Afghan legal frameworks. I have researched your organization's recent initiatives in Kabul's Dasht-e-Barchi district—where maternal mortality rates remain 20% higher than the national average—and I am eager to contribute to such life-saving work. My proficiency in documenting patient data using WHO-standard electronic health records will allow seamless integration with AMRO’s existing systems, ensuring continuity of care for vulnerable populations.</w:t>
      </w:r>
    </w:p>
    <w:p>
      <w:pPr>
        <w:pStyle w:val="BodyText"/>
      </w:pPr>
      <w:r>
        <w:t xml:space="preserve">What I offer is not merely technical competence but a genuine commitment to serving Afghan communities with humility. While I acknowledge that my time as an Intern in Kabul will present challenges—from navigating security protocols to adapting to environmental conditions—I view these as opportunities for growth alongside experienced local healthcare providers. I am ready to learn from Afghanistan's skilled paramedics who have maintained emergency services through decades of upheaval, and I will actively seek their mentorship throughout my internship period. My goal is not just to provide care but to support the long-term capacity of Kabul’s emergency response networks.</w:t>
      </w:r>
    </w:p>
    <w:p>
      <w:pPr>
        <w:pStyle w:val="BodyText"/>
      </w:pPr>
      <w:r>
        <w:t xml:space="preserve">In closing, I am confident that my clinical preparedness, cultural sensitivity training, and unwavering dedication to community health align with AMRO's mission in Afghanistan Kabul. I am eager to bring my energy and skills to your team while learning from the profound resilience demonstrated by healthcare workers across this city. Thank you for considering my application for this vital Paramedic Internship opportunity. I welcome the chance to discuss how my background can support AMRO’s efforts in strengthening emergency care access throughout Kabul and beyond.</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Afghanistan Kabul</dc:title>
  <dc:creator/>
  <dc:language>en</dc:language>
  <cp:keywords/>
  <dcterms:created xsi:type="dcterms:W3CDTF">2026-07-22T22:08:21Z</dcterms:created>
  <dcterms:modified xsi:type="dcterms:W3CDTF">2026-07-22T22:08:21Z</dcterms:modified>
</cp:coreProperties>
</file>

<file path=docProps/custom.xml><?xml version="1.0" encoding="utf-8"?>
<Properties xmlns="http://schemas.openxmlformats.org/officeDocument/2006/custom-properties" xmlns:vt="http://schemas.openxmlformats.org/officeDocument/2006/docPropsVTypes"/>
</file>