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p>
      <w:pPr>
        <w:pStyle w:val="FirstParagraph"/>
      </w:pPr>
      <w:r>
        <w:rPr>
          <w:bCs/>
          <w:b/>
        </w:rPr>
        <w:t xml:space="preserve">Anna Müller</w:t>
      </w:r>
      <w:r>
        <w:br/>
      </w:r>
      <w:r>
        <w:t xml:space="preserve">Musterstraße 45</w:t>
      </w:r>
      <w:r>
        <w:br/>
      </w:r>
      <w:r>
        <w:t xml:space="preserve">12345 Berlin</w:t>
      </w:r>
      <w:r>
        <w:br/>
      </w:r>
      <w:r>
        <w:t xml:space="preserve">Germany</w:t>
      </w:r>
      <w:r>
        <w:br/>
      </w:r>
      <w:r>
        <w:t xml:space="preserve">Email: anna.muller@email.de | Phone: +49 176 1234567</w:t>
      </w:r>
    </w:p>
    <w:p>
      <w:pPr>
        <w:pStyle w:val="BodyText"/>
      </w:pPr>
      <w:r>
        <w:t xml:space="preserve">October 26, 2023</w:t>
      </w:r>
    </w:p>
    <w:p>
      <w:pPr>
        <w:pStyle w:val="BodyText"/>
      </w:pPr>
      <w:r>
        <w:t xml:space="preserve">Dr. Eva Schmidt</w:t>
      </w:r>
      <w:r>
        <w:br/>
      </w:r>
      <w:r>
        <w:t xml:space="preserve">Head of Emergency Medical Services</w:t>
      </w:r>
      <w:r>
        <w:br/>
      </w:r>
      <w:r>
        <w:t xml:space="preserve">Berlin Fire Department (Feuerwehr Berlin)</w:t>
      </w:r>
      <w:r>
        <w:br/>
      </w:r>
      <w:r>
        <w:t xml:space="preserve">Rettungsdienstzentrale</w:t>
      </w:r>
      <w:r>
        <w:br/>
      </w:r>
      <w:r>
        <w:t xml:space="preserve">Am Kaiserdamm 150</w:t>
      </w:r>
      <w:r>
        <w:br/>
      </w:r>
      <w:r>
        <w:t xml:space="preserve">10707 Berlin</w:t>
      </w:r>
    </w:p>
    <w:bookmarkStart w:id="20" w:name="X579328899ba99a7ab02090f61cb683ea9476543"/>
    <w:p>
      <w:pPr>
        <w:pStyle w:val="Heading1"/>
      </w:pPr>
      <w:r>
        <w:t xml:space="preserve">Internship Application Letter: Paramedic Training Program</w:t>
      </w:r>
    </w:p>
    <w:p>
      <w:pPr>
        <w:pStyle w:val="FirstParagraph"/>
      </w:pPr>
      <w:r>
        <w:t xml:space="preserve">Subject: Application for Paramedic Internship at Berlin Fire Department – Emergency Medical Services Division</w:t>
      </w:r>
    </w:p>
    <w:p>
      <w:pPr>
        <w:pStyle w:val="BodyText"/>
      </w:pPr>
      <w:r>
        <w:t xml:space="preserve">Dear Dr. Schmidt,</w:t>
      </w:r>
    </w:p>
    <w:p>
      <w:pPr>
        <w:pStyle w:val="BodyText"/>
      </w:pPr>
      <w:r>
        <w:t xml:space="preserve">I am writing to express my profound enthusiasm for the Paramedic Internship position within the Emergency Medical Services division of the Berlin Fire Department (Feuerwehr Berlin), as advertised on the official website of Germany's Berlin Senate Department for Interior and Sports. With a robust academic foundation in Emergency Medical Care, practical field experience across diverse urban environments, and an unwavering commitment to excellence in pre-hospital care, I am confident that my qualifications align precisely with the high standards required for this prestigious internship at one of Europe's most advanced emergency response systems.</w:t>
      </w:r>
    </w:p>
    <w:p>
      <w:pPr>
        <w:pStyle w:val="BodyText"/>
      </w:pPr>
      <w:r>
        <w:t xml:space="preserve">My journey toward paramedicine began with a comprehensive Bachelor of Science in Emergency Medical Services at the University of Heidelberg, where I graduated with honors (GPA: 3.8/4.0). My curriculum included over 1,200 hours of clinical and field training, covering trauma management, advanced cardiac life support (ACLS), pediatric emergencies, and critical care transport protocols. During my final year internship at the Mannheim General Hospital Emergency Department, I collaborated with physicians in high-acuity cases including stroke interventions and polytrauma scenarios – experiences that cemented my passion for rapid assessment under pressure. What distinguishes me is not merely technical proficiency but a deep understanding of Germany's integrated healthcare philosophy: where pre-hospital care seamlessly connects with hospital systems to optimize patient outcomes. This principle, central to Berlin's emergency response model, deeply resonates with my professional ethos.</w:t>
      </w:r>
    </w:p>
    <w:p>
      <w:pPr>
        <w:pStyle w:val="BodyText"/>
      </w:pPr>
      <w:r>
        <w:t xml:space="preserve">Having recently completed my mandatory clinical rotations in Bavaria and Baden-Württemberg, I now seek the transformative opportunity offered by the Berlin Fire Department's internship program. Germany's commitment to evidence-based emergency medicine – exemplified by initiatives like the "Notarzteinsatzplan Berlin" (Emergency Physician Deployment Plan) – represents the gold standard I aspire to master. Berlin, as a global city of 3.8 million residents with complex urban challenges including large-scale events (e.g., Berlin Marathon, Messe), diverse populations, and unique infrastructure constraints, demands paramedics who excel in dynamic crisis navigation. The city's innovative use of technology – such as the "Rettungsdienst-IT" digital platform for real-time patient data sharing – mirrors my own interest in leveraging medical informatics to enhance response efficiency. I am particularly drawn to how Berlin integrates paramedics into multi-agency operations during major incidents, a model that prioritizes both clinical excellence and systemic resilience.</w:t>
      </w:r>
    </w:p>
    <w:p>
      <w:pPr>
        <w:pStyle w:val="BodyText"/>
      </w:pPr>
      <w:r>
        <w:t xml:space="preserve">What compels me toward this specific internship is the Berlin Fire Department's reputation for nurturing compassionate yet technically adept emergency responders. Your department's recent recognition as "European Emergency Service of the Year" (2021) underscores your leadership in training methodologies that balance clinical rigor with psychological support – a holistic approach I actively championed during my volunteer work at the Berlin-based organization "Notfallhilfe e.V." where I assisted in mental health crisis response teams. Unlike many internships, yours emphasizes cultural immersion through mandatory German language proficiency training for international candidates (a program I enthusiastically embraced after achieving C1-level certification), ensuring seamless integration into Berlin's healthcare ecosystem from day one.</w:t>
      </w:r>
    </w:p>
    <w:p>
      <w:pPr>
        <w:pStyle w:val="BodyText"/>
      </w:pPr>
      <w:r>
        <w:t xml:space="preserve">I have meticulously prepared to contribute meaningfully from my first day. My emergency response experience spans two continents: 6 months volunteering with the South African Medical Service during Johannesburg's high-impact accident season, and 8 months supporting Berlin's mobile ambulance services as a trainee paramedic (under Dr. Schmidt's mentorship, though I was not formally placed in your department). This exposure taught me to adapt protocols across cultural contexts – a skill critical for Berlin's multicultural population where 30% of residents speak languages other than German at home. I am proficient in using modern medical devices including the Philips MX500 monitor and have certified training in wilderness first response, which would be valuable during Berlin's seasonal events like the Weihnachtsmarkt (Christmas markets) or outdoor festivals. Moreover, my fluency in English, Spanish, and basic French – supported by a semester abroad at Universidad Complutense de Madrid – enables effective communication with international tourists and refugees who access emergency services.</w:t>
      </w:r>
    </w:p>
    <w:p>
      <w:pPr>
        <w:pStyle w:val="BodyText"/>
      </w:pPr>
      <w:r>
        <w:t xml:space="preserve">Germany's healthcare system has long been an inspiration for global best practices in patient-centered care. The Berlin Fire Department's internship program stands out for its emphasis on continuous quality improvement through real-time data analysis – a methodology I explored in my academic thesis on "Predictive Analytics in Urban Emergency Response." I am eager to contribute to projects like the current pilot evaluating drone-assisted trauma kit delivery across Berlin's Tiergarten park, where my background in GIS mapping and equipment logistics could add immediate value. Furthermore, your department's collaboration with Charité University Hospital for research into sepsis protocols aligns perfectly with my academic interest in evidence-based emergency interventions.</w:t>
      </w:r>
    </w:p>
    <w:p>
      <w:pPr>
        <w:pStyle w:val="BodyText"/>
      </w:pPr>
      <w:r>
        <w:t xml:space="preserve">As a dedicated advocate for public health equity, I am especially motivated by Berlin's initiatives to reduce emergency response times in underserved districts like Neukölln and Lichtenberg. During my internship at the Heidelberg trauma center, I co-developed a mobile app prototype for community paramedics to identify high-risk populations – an idea I would welcome the opportunity to refine within Berlin's context. My understanding of Germany's legal framework for emergency care (including the "Rettungsdienstgesetz" and GDPR-compliant patient data handling) ensures I can immediately contribute without regulatory friction.</w:t>
      </w:r>
    </w:p>
    <w:p>
      <w:pPr>
        <w:pStyle w:val="BodyText"/>
      </w:pPr>
      <w:r>
        <w:t xml:space="preserve">I have attached my curriculum vitae, academic transcripts, and a letter of recommendation from Dr. Hans Vogel of Heidelberg University Hospital for your review. I am available for an interview at your earliest convenience – either in person at the Feuerwehr Berlin headquarters or virtually via Zoom. My commitment to contributing to Berlin's emergency medical landscape is absolute; I see this internship not merely as a professional opportunity, but as the essential next step toward becoming a paramedic who embodies Germany's highest standards of care for all citizens.</w:t>
      </w:r>
    </w:p>
    <w:p>
      <w:pPr>
        <w:pStyle w:val="BodyText"/>
      </w:pPr>
      <w:r>
        <w:t xml:space="preserve">Thank you for considering my application. I eagerly await the possibility of discussing how my skills and dedication can support your mission to protect Berliners through excellence in pre-hospital emergency care.</w:t>
      </w:r>
    </w:p>
    <w:p>
      <w:pPr>
        <w:pStyle w:val="BodyText"/>
      </w:pPr>
      <w:r>
        <w:t xml:space="preserve">Sincerely,</w:t>
      </w:r>
      <w:r>
        <w:br/>
      </w:r>
      <w:r>
        <w:br/>
      </w:r>
      <w:r>
        <w:t xml:space="preserve">Anna Müller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2026-07-15T19:17:11Z</dcterms:created>
  <dcterms:modified xsi:type="dcterms:W3CDTF">2026-07-15T19:17:11Z</dcterms:modified>
</cp:coreProperties>
</file>

<file path=docProps/custom.xml><?xml version="1.0" encoding="utf-8"?>
<Properties xmlns="http://schemas.openxmlformats.org/officeDocument/2006/custom-properties" xmlns:vt="http://schemas.openxmlformats.org/officeDocument/2006/docPropsVTypes"/>
</file>