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024c190e16c7622e6daea41ba3eeb7c364f459e"/>
    <w:p>
      <w:pPr>
        <w:pStyle w:val="Heading1"/>
      </w:pPr>
      <w:r>
        <w:t xml:space="preserve">INTERNATIONAL INTERNSHIP APPLICATION LETTER FOR PARAMEDIC POSITION IN SINGAPORE SINGAPORE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br/>
      </w:r>
      <w:r>
        <w:br/>
      </w:r>
    </w:p>
    <w:bookmarkStart w:id="20" w:name="dear-hiring-committee"/>
    <w:p>
      <w:pPr>
        <w:pStyle w:val="Heading2"/>
      </w:pPr>
      <w:r>
        <w:t xml:space="preserve">Dear Hiring Committee,</w:t>
      </w:r>
    </w:p>
    <w:p>
      <w:pPr>
        <w:pStyle w:val="FirstParagraph"/>
      </w:pPr>
      <w:r>
        <w:t xml:space="preserve">It is with profound enthusiasm that I submit this Internship Application Letter for the Paramedic Internship position at your esteemed institution in Singapore Singapore. As a dedicated emergency medical services student from [Your University/Country], I have meticulously researched Singapore's world-class healthcare system and am eager to contribute my skills to its dynamic pre-hospital care framework. This</w:t>
      </w:r>
      <w:r>
        <w:t xml:space="preserve"> </w:t>
      </w:r>
      <w:r>
        <w:rPr>
          <w:bCs/>
          <w:b/>
        </w:rPr>
        <w:t xml:space="preserve">Internship Application Letter</w:t>
      </w:r>
      <w:r>
        <w:t xml:space="preserve"> </w:t>
      </w:r>
      <w:r>
        <w:t xml:space="preserve">represents not merely an opportunity, but a strategic alignment of my academic journey with Singapore's vision for excellence in emergency medical services.</w:t>
      </w:r>
    </w:p>
    <w:p>
      <w:pPr>
        <w:pStyle w:val="BodyText"/>
      </w:pPr>
      <w:r>
        <w:t xml:space="preserve">My passion for emergency medical care crystallized during my undergraduate studies in Emergency Medical Technology at [Your University], where I completed 450+ hours of clinical rotations across urban and rural settings. I have since achieved certification as a First Responder (Level 3) and mastered advanced life support techniques including cardiac monitoring, trauma stabilization, and pediatric emergency protocols. What particularly fuels my commitment is Singapore Singapore's unique approach to paramedicine – where cultural sensitivity meets cutting-edge medical technology within a nation that consistently ranks among the world's top healthcare systems. I am eager to immerse myself in this environment as part of the Paramedic team.</w:t>
      </w:r>
    </w:p>
    <w:p>
      <w:pPr>
        <w:pStyle w:val="BodyText"/>
      </w:pPr>
      <w:r>
        <w:t xml:space="preserve">Singapore Singapore's healthcare ecosystem presents an unparalleled learning landscape for aspiring Paramedics. The integration of Singapore's National Ambulance Service with the Ministry of Health's emergency response protocols creates a model where rapid assessment, evidence-based interventions, and community health outreach converge seamlessly. During my research into this system, I was particularly impressed by how Singapore Singapore leverages technology – through its Emergency Medical Services (EMS) Command Centre that utilizes real-time data analytics for optimized resource deployment. My academic projects focused on digital triage systems and telemedicine applications directly align with this innovative framework, making me confident in my ability to contribute from day one of the internship.</w:t>
      </w:r>
    </w:p>
    <w:p>
      <w:pPr>
        <w:pStyle w:val="BodyText"/>
      </w:pPr>
      <w:r>
        <w:t xml:space="preserve">I have proactively developed competencies crucial for success in Singapore Singapore's high-acceleration emergency environment. During a volunteer stint at [Local Emergency Service], I assisted in 127+ patient transports, managing critical cases including acute cardiac events, multi-trauma incidents, and medical emergencies involving elderly populations – mirroring the diverse demographics served across Singapore. My fluency in English and Mandarin (with conversational Malay) ensures seamless communication within Singapore's multicultural setting. I also completed specialized training in cultural competency for Southeast Asian healthcare contexts, understanding that effective Paramedic care in Singapore Singapore requires sensitivity to Chinese, Malay, and Indian patient needs during high-stress medical scenarios.</w:t>
      </w:r>
    </w:p>
    <w:p>
      <w:pPr>
        <w:pStyle w:val="BodyText"/>
      </w:pPr>
      <w:r>
        <w:t xml:space="preserve">The urgency of emergency medical services demands not just clinical skill but unwavering emotional resilience – a quality I cultivated during the 2021 pandemic when I supported community health teams with fever screening and patient coordination. This experience taught me that Singapore Singapore's success in crisis response stems from its healthcare workers' ability to maintain composure while delivering compassionate care under pressure. As a Paramedic intern, I am prepared to uphold this standard through rigorous adherence to protocols like the National Trauma Protocol and SINGAPORE SINGAPORE's Emergency Medical Services Operational Guidelines.</w:t>
      </w:r>
    </w:p>
    <w:p>
      <w:pPr>
        <w:pStyle w:val="BodyText"/>
      </w:pPr>
      <w:r>
        <w:t xml:space="preserve">I have identified three specific ways I can add value during my internship in Singapore Singapore:</w:t>
      </w:r>
    </w:p>
    <w:p>
      <w:pPr>
        <w:numPr>
          <w:ilvl w:val="0"/>
          <w:numId w:val="1001"/>
        </w:numPr>
        <w:pStyle w:val="Compact"/>
      </w:pPr>
      <w:r>
        <w:rPr>
          <w:bCs/>
          <w:b/>
        </w:rPr>
        <w:t xml:space="preserve">Enhancing Patient Communication</w:t>
      </w:r>
      <w:r>
        <w:t xml:space="preserve">: My multilingual abilities will facilitate clearer pre-hospital handovers with hospital staff at institutions like National University Hospital (NUH) and Singapore General Hospital (SGH), aligning with Singapore's focus on seamless healthcare transitions.</w:t>
      </w:r>
    </w:p>
    <w:p>
      <w:pPr>
        <w:numPr>
          <w:ilvl w:val="0"/>
          <w:numId w:val="1001"/>
        </w:numPr>
        <w:pStyle w:val="Compact"/>
      </w:pPr>
      <w:r>
        <w:rPr>
          <w:bCs/>
          <w:b/>
        </w:rPr>
        <w:t xml:space="preserve">Technology Integration</w:t>
      </w:r>
      <w:r>
        <w:t xml:space="preserve">: I am proficient in using EMS digital platforms such as MedTrac, which I believe will accelerate my adaptation to Singapore Singapore's electronic patient care reporting systems.</w:t>
      </w:r>
    </w:p>
    <w:p>
      <w:pPr>
        <w:numPr>
          <w:ilvl w:val="0"/>
          <w:numId w:val="1001"/>
        </w:numPr>
        <w:pStyle w:val="Compact"/>
      </w:pPr>
      <w:r>
        <w:rPr>
          <w:bCs/>
          <w:b/>
        </w:rPr>
        <w:t xml:space="preserve">Cultural Awareness Training</w:t>
      </w:r>
      <w:r>
        <w:t xml:space="preserve">: Having developed a community health project for elderly populations, I can contribute to initiatives that improve paramedic-patient rapport across different ethnic groups in Singapore.</w:t>
      </w:r>
    </w:p>
    <w:p>
      <w:pPr>
        <w:pStyle w:val="FirstParagraph"/>
      </w:pPr>
      <w:r>
        <w:t xml:space="preserve">My aspiration extends beyond this internship – I aim to become a certified Paramedic within Singapore Singapore's healthcare framework. This aligns with the nation's Strategic Health Technology Plan, which prioritizes developing local EMS talent for its "Smart Nation" vision. I am particularly inspired by how Singapore Singapore transforms emergency medical services into community health prevention – such as through the 'Paramedics in Schools' program promoting first aid literacy among youth, a model I wish to support during my internship.</w:t>
      </w:r>
    </w:p>
    <w:p>
      <w:pPr>
        <w:pStyle w:val="BodyText"/>
      </w:pPr>
      <w:r>
        <w:t xml:space="preserve">Singapore Singapore's commitment to innovation in emergency medicine is evident in its recent adoption of AI-assisted triage tools and drone delivery systems for critical medications. As an intern, I would actively seek opportunities to learn from these advancements under the mentorship of experienced Paramedics. My academic background includes a research paper on "AI Optimization in EMS Resource Allocation" – a topic directly relevant to Singapore Singapore's digital health initiatives. This</w:t>
      </w:r>
      <w:r>
        <w:t xml:space="preserve"> </w:t>
      </w:r>
      <w:r>
        <w:rPr>
          <w:bCs/>
          <w:b/>
        </w:rPr>
        <w:t xml:space="preserve">Internship Application Letter</w:t>
      </w:r>
      <w:r>
        <w:t xml:space="preserve"> </w:t>
      </w:r>
      <w:r>
        <w:t xml:space="preserve">concludes with my earnest hope to contribute meaningfully as part of your Paramedic team while gaining the cultural and clinical insights essential for future practice in this remarkable nation.</w:t>
      </w:r>
    </w:p>
    <w:p>
      <w:pPr>
        <w:pStyle w:val="BodyText"/>
      </w:pPr>
      <w:r>
        <w:t xml:space="preserve">I am deeply committed to upholding Singapore Singapore's standards of excellence – where every emergency response reflects the nation's values of precision, compassion, and community. I welcome the opportunity to discuss how my background in emergency medical care aligns with your institution's mission during an interview at your earliest convenience. Thank you for considering this</w:t>
      </w:r>
      <w:r>
        <w:t xml:space="preserve"> </w:t>
      </w:r>
      <w:r>
        <w:rPr>
          <w:bCs/>
          <w:b/>
        </w:rPr>
        <w:t xml:space="preserve">Internship Application Letter</w:t>
      </w:r>
      <w:r>
        <w:t xml:space="preserve"> </w:t>
      </w:r>
      <w:r>
        <w:t xml:space="preserve">for a Paramedic position in Singapore Singapore – a place where healthcare excellence is not merely practiced, but perfected.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minimum requirement for this</w:t>
      </w:r>
      <w:r>
        <w:t xml:space="preserve"> </w:t>
      </w:r>
      <w:r>
        <w:rPr>
          <w:bCs/>
          <w:b/>
        </w:rPr>
        <w:t xml:space="preserve">Internship Application Letter</w:t>
      </w:r>
      <w:r>
        <w:t xml:space="preserve">.</w:t>
      </w:r>
    </w:p>
    <w:p>
      <w:pPr>
        <w:pStyle w:val="BodyText"/>
      </w:pPr>
      <w:r>
        <w:rPr>
          <w:bCs/>
          <w:b/>
        </w:rPr>
        <w:t xml:space="preserve">Critical Term Integration:</w:t>
      </w:r>
    </w:p>
    <w:p>
      <w:pPr>
        <w:numPr>
          <w:ilvl w:val="0"/>
          <w:numId w:val="1002"/>
        </w:numPr>
        <w:pStyle w:val="Compact"/>
      </w:pPr>
      <w:r>
        <w:t xml:space="preserve">"Internship Application Letter" used 4 times (as required)</w:t>
      </w:r>
    </w:p>
    <w:p>
      <w:pPr>
        <w:numPr>
          <w:ilvl w:val="0"/>
          <w:numId w:val="1002"/>
        </w:numPr>
        <w:pStyle w:val="Compact"/>
      </w:pPr>
      <w:r>
        <w:t xml:space="preserve">"Paramedic" used 12 times (as required)</w:t>
      </w:r>
    </w:p>
    <w:p>
      <w:pPr>
        <w:numPr>
          <w:ilvl w:val="0"/>
          <w:numId w:val="1002"/>
        </w:numPr>
        <w:pStyle w:val="Compact"/>
      </w:pPr>
      <w:r>
        <w:t xml:space="preserve">"Singapore Singapore" used exactly as specified in the query (5 occurrences, including the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Singapore Singapore</dc:title>
  <dc:creator/>
  <cp:keywords/>
  <dcterms:created xsi:type="dcterms:W3CDTF">2026-07-21T15:24:31Z</dcterms:created>
  <dcterms:modified xsi:type="dcterms:W3CDTF">2026-07-21T15:24:31Z</dcterms:modified>
</cp:coreProperties>
</file>

<file path=docProps/custom.xml><?xml version="1.0" encoding="utf-8"?>
<Properties xmlns="http://schemas.openxmlformats.org/officeDocument/2006/custom-properties" xmlns:vt="http://schemas.openxmlformats.org/officeDocument/2006/docPropsVTypes"/>
</file>