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b2a7aadc86c671f8452067171100c87f48ba8e1"/>
    <w:p>
      <w:pPr>
        <w:pStyle w:val="Heading1"/>
      </w:pPr>
      <w:r>
        <w:t xml:space="preserve">Internship Application Letter: Paramedic Program in Seoul, South Korea</w:t>
      </w:r>
    </w:p>
    <w:p>
      <w:pPr>
        <w:pStyle w:val="FirstParagraph"/>
      </w:pPr>
      <w:r>
        <w:rPr>
          <w:bCs/>
          <w:b/>
        </w:rPr>
        <w:t xml:space="preserve">Date:</w:t>
      </w:r>
      <w:r>
        <w:t xml:space="preserve"> </w:t>
      </w:r>
      <w:r>
        <w:t xml:space="preserve">October 26, 2023</w:t>
      </w:r>
      <w:r>
        <w:br/>
      </w:r>
      <w:r>
        <w:rPr>
          <w:bCs/>
          <w:b/>
        </w:rPr>
        <w:t xml:space="preserve">To the Hiring Committee,</w:t>
      </w:r>
      <w:r>
        <w:br/>
      </w:r>
      <w:r>
        <w:t xml:space="preserve">Seoul Emergency Medical Services Division</w:t>
      </w:r>
      <w:r>
        <w:br/>
      </w:r>
      <w:r>
        <w:t xml:space="preserve">City Government of Seoul</w:t>
      </w:r>
      <w:r>
        <w:br/>
      </w:r>
      <w:r>
        <w:t xml:space="preserve">Seoul, South Korea</w:t>
      </w:r>
    </w:p>
    <w:p>
      <w:pPr>
        <w:pStyle w:val="BodyText"/>
      </w:pPr>
      <w:r>
        <w:t xml:space="preserve">Dear Hiring Committee,</w:t>
      </w:r>
    </w:p>
    <w:p>
      <w:pPr>
        <w:pStyle w:val="BodyText"/>
      </w:pPr>
      <w:r>
        <w:t xml:space="preserve">I am writing with profound enthusiasm to express my earnest interest in securing a Paramedic Internship position within the renowned emergency medical services framework of the City Government of Seoul, South Korea. As a dedicated and highly motivated Emergency Medical Technician (EMT) with comprehensive clinical training and a deep-seated passion for pre-hospital care, I am eager to contribute my skills while immersing myself in the dynamic healthcare environment that defines Seoul—a global city celebrated for its technological innovation, cultural richness, and world-class emergency response systems. This opportunity represents not merely an internship; it is a pivotal step toward integrating my professional development within one of Asia’s most advanced urban healthcare ecosystems.</w:t>
      </w:r>
    </w:p>
    <w:p>
      <w:pPr>
        <w:pStyle w:val="BodyText"/>
      </w:pPr>
      <w:r>
        <w:t xml:space="preserve">My academic foundation includes a Bachelor of Science in Emergency Medical Services from the National Institute of Health Sciences (NIHS), where I graduated with honors, achieving a 3.8 GPA. My curriculum encompassed rigorous training in Advanced Cardiac Life Support (ACLS), Pediatric Advanced Life Support (PALS), Trauma Care, and Disaster Response Protocols—aligning precisely with Seoul’s emphasis on rapid, high-fidelity interventions in high-density urban settings like Gangnam or Yeongdeungpo. During my clinical rotations at City General Hospital’s Emergency Department, I managed over 150 acute cases including cardiac arrests, severe trauma from vehicular accidents, and critical pediatric emergencies. I honed my ability to operate under pressure while adhering to strict protocols—skills directly transferable to Seoul’s 119 Emergency Medical Service (EMS) system, which handles more than 3 million annual calls across its metropolitan network.</w:t>
      </w:r>
    </w:p>
    <w:p>
      <w:pPr>
        <w:pStyle w:val="BodyText"/>
      </w:pPr>
      <w:r>
        <w:t xml:space="preserve">What distinguishes my application is not merely technical proficiency but a proactive commitment to cultural and operational adaptation. I have actively prepared for life in Seoul through intensive Korean language studies (currently at the Intermediate level on the TOPIK scale) and research into South Korea’s healthcare culture. I understand that effective paramedic work in Seoul demands more than medical expertise; it requires respect for hierarchical communication norms, an understanding of local emergency protocols like "119 First Response," and sensitivity to cultural nuances—such as approaching patients with humility (using "-ssi" honorifics) and recognizing the significance of family involvement in critical care decisions. I have studied Seoul’s recent initiatives, including its Smart Ambulance program integrating real-time AI diagnostics and IoT-enabled patient monitoring, and I am keen to learn from these innovations firsthand during my internship.</w:t>
      </w:r>
    </w:p>
    <w:p>
      <w:pPr>
        <w:pStyle w:val="BodyText"/>
      </w:pPr>
      <w:r>
        <w:t xml:space="preserve">Seoul’s unique urban challenges make this internship exceptionally compelling for me. As a city of 10 million people with dense infrastructure, complex public transit networks, and frequent large-scale events (e.g., K-Pop concerts at Jamsil Arena or international summits at COEX), emergency response must be both scalable and precise. My experience volunteering during the 2022 Seoul Flood Relief Operations taught me how to rapidly triage patients in chaotic environments while coordinating with police, fire departments, and local community centers—mirroring Seoul’s integrated multi-agency emergency approach. I am particularly inspired by how Seoul’s EMS system prioritizes prevention through public education (e.g., CPR workshops in schools) and has reduced cardiac arrest survival times to 52% within 10 minutes—a benchmark I aspire to uphold through my contributions.</w:t>
      </w:r>
    </w:p>
    <w:p>
      <w:pPr>
        <w:pStyle w:val="BodyText"/>
      </w:pPr>
      <w:r>
        <w:t xml:space="preserve">My clinical competencies include: mastering advanced airway management using Supraglottic Airway Devices; proficient IV access and medication administration (e.g., epinephrine, naloxone); trauma assessment via ATLS protocols; and experience with automated external defibrillators (AEDs) in mass casualty incidents. I hold valid certifications in CPR/BLS, Wilderness First Responder (WFR), and Basic EMT—credentials I have consistently updated through continuing education courses. Beyond technical skills, I am committed to patient advocacy; for instance, during a recent rural paramedic assignment, I developed a bilingual (English/Korean) symptom checklist to improve communication with elderly patients unfamiliar with Western medical terminology—a practice I would adapt for Seoul’s growing multicultural population.</w:t>
      </w:r>
    </w:p>
    <w:p>
      <w:pPr>
        <w:pStyle w:val="BodyText"/>
      </w:pPr>
      <w:r>
        <w:t xml:space="preserve">Choosing an internship in South Korea Seoul is a deliberate choice rooted in my long-term vision: to become a globally competent paramedic who bridges Eastern and Western emergency care practices. I admire how Seoul’s EMS integrates traditional Korean values of community care with cutting-edge technology, such as its use of drones for rapid AED delivery during cardiac events. This synergy—where cultural empathy meets innovation—is exactly the environment where I aim to grow. I am prepared to learn from seasoned paramedics at your stations, contribute fresh perspectives from my diverse training background, and fully embrace Seoul’s work ethic (known as "Gyeokguk" or meticulous dedication). My willingness to work flexible shifts—including night/weekend rotations—ensures I can support your team during peak demand periods.</w:t>
      </w:r>
    </w:p>
    <w:p>
      <w:pPr>
        <w:pStyle w:val="BodyText"/>
      </w:pPr>
      <w:r>
        <w:t xml:space="preserve">I am deeply respectful of South Korea’s healthcare standards and have researched the stringent requirements for foreign interns, including documentation of malpractice insurance, tuberculosis screening, and adherence to Korean labor laws. I have already initiated the process for a temporary work visa (E-9) through my university’s international office and possess all necessary health clearances. My references include Dr. Min-Jae Kim (Chief of Emergency Medicine at NIHS), who can attest to my clinical acumen, and Captain Lee Soo-min of Seoul Fire Department’s EMS Unit, who supervised me during a summer externship at the Gangnam 119 Station.</w:t>
      </w:r>
    </w:p>
    <w:p>
      <w:pPr>
        <w:pStyle w:val="BodyText"/>
      </w:pPr>
      <w:r>
        <w:t xml:space="preserve">In closing, I am not merely seeking an internship—I am seeking a transformative professional immersion within one of the world’s most respected emergency medical systems. To apply as a Paramedic Intern in South Korea Seoul is to align with my core mission: saving lives through skill, cultural intelligence, and unwavering compassion. I am confident that my proactive approach, technical readiness, and profound respect for Seoul’s healthcare legacy position me to be a valuable asset to your team from day one.</w:t>
      </w:r>
    </w:p>
    <w:p>
      <w:pPr>
        <w:pStyle w:val="BodyText"/>
      </w:pPr>
      <w:r>
        <w:t xml:space="preserve">Thank you for considering my application. I welcome the opportunity to discuss how my background in emergency medical services can support the City of Seoul’s vital mission. My resume, which details further certifications and experiences, is attached for your review. I look forward to the possibility of contributing to Seoul’s life-saving efforts and am available at your earliest convenience for an interview via Zoom or in person.</w:t>
      </w:r>
    </w:p>
    <w:p>
      <w:pPr>
        <w:pStyle w:val="BodyText"/>
      </w:pPr>
      <w:r>
        <w:t xml:space="preserve">Sincerely,</w:t>
      </w:r>
    </w:p>
    <w:p>
      <w:pPr>
        <w:pStyle w:val="BodyText"/>
      </w:pPr>
      <w:r>
        <w:t xml:space="preserve">James Carter</w:t>
      </w:r>
      <w:r>
        <w:br/>
      </w:r>
      <w:r>
        <w:t xml:space="preserve">EMT-Paramedic (National Certification Number: 2023-SE-7890)</w:t>
      </w:r>
      <w:r>
        <w:br/>
      </w:r>
      <w:r>
        <w:t xml:space="preserve">National Institute of Health Sciences, Seoul, South Korea (Alumni)</w:t>
      </w:r>
      <w:r>
        <w:br/>
      </w:r>
      <w:r>
        <w:t xml:space="preserve">Email: james.carter.ems@nhi.edu</w:t>
      </w:r>
      <w:r>
        <w:br/>
      </w:r>
      <w:r>
        <w:t xml:space="preserve">Phone: +82 10 1234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Seoul, South Korea</dc:title>
  <dc:creator/>
  <cp:keywords/>
  <dcterms:created xsi:type="dcterms:W3CDTF">2026-07-23T09:48:07Z</dcterms:created>
  <dcterms:modified xsi:type="dcterms:W3CDTF">2026-07-23T09:48:07Z</dcterms:modified>
</cp:coreProperties>
</file>

<file path=docProps/custom.xml><?xml version="1.0" encoding="utf-8"?>
<Properties xmlns="http://schemas.openxmlformats.org/officeDocument/2006/custom-properties" xmlns:vt="http://schemas.openxmlformats.org/officeDocument/2006/docPropsVTypes"/>
</file>