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Paramedic Internship Opportunity at Barcelona Emergency Services</w:t>
      </w:r>
    </w:p>
    <w:bookmarkEnd w:id="20"/>
    <w:p>
      <w:pPr>
        <w:pStyle w:val="BodyText"/>
      </w:pPr>
      <w:r>
        <w:t xml:space="preserve">January 15, 2024</w:t>
      </w:r>
    </w:p>
    <w:p>
      <w:pPr>
        <w:pStyle w:val="BodyText"/>
      </w:pPr>
      <w:r>
        <w:t xml:space="preserve">Barcelona Emergency Medical Services (SEM) Recruitment Team</w:t>
      </w:r>
      <w:r>
        <w:br/>
      </w:r>
      <w:r>
        <w:t xml:space="preserve">Consorci de la Salut de Barcelona</w:t>
      </w:r>
      <w:r>
        <w:br/>
      </w:r>
      <w:r>
        <w:t xml:space="preserve">Carrer de la Marina, 67</w:t>
      </w:r>
      <w:r>
        <w:br/>
      </w:r>
      <w:r>
        <w:t xml:space="preserve">08013 Barcelona, Spain</w:t>
      </w:r>
    </w:p>
    <w:p>
      <w:pPr>
        <w:pStyle w:val="BodyText"/>
      </w:pPr>
      <w:r>
        <w:t xml:space="preserve">Dear Hiring Committee,</w:t>
      </w:r>
    </w:p>
    <w:p>
      <w:pPr>
        <w:pStyle w:val="BodyText"/>
      </w:pPr>
      <w:r>
        <w:t xml:space="preserve">I am writing to express my profound enthusiasm for the Paramedic Internship position within the Barcelona Emergency Medical Services (SEM) network, as advertised through your official channels. As a dedicated emergency medical services student with comprehensive training in pre-hospital care and a deep admiration for Spain's advanced healthcare system, I am confident that this</w:t>
      </w:r>
      <w:r>
        <w:t xml:space="preserve"> </w:t>
      </w:r>
      <w:r>
        <w:rPr>
          <w:bCs/>
          <w:b/>
        </w:rPr>
        <w:t xml:space="preserve">Internship Application Letter</w:t>
      </w:r>
      <w:r>
        <w:t xml:space="preserve"> </w:t>
      </w:r>
      <w:r>
        <w:t xml:space="preserve">will demonstrate why my qualifications align perfectly with the mission of Barcelona's premier emergency response organization. My application is driven by a genuine desire to contribute to the vibrant medical landscape of</w:t>
      </w:r>
      <w:r>
        <w:t xml:space="preserve"> </w:t>
      </w:r>
      <w:r>
        <w:rPr>
          <w:iCs/>
          <w:i/>
        </w:rPr>
        <w:t xml:space="preserve">Spain Barcelona</w:t>
      </w:r>
      <w:r>
        <w:t xml:space="preserve">, where innovative paramedic practices meet cultural richness and urban complexity.</w:t>
      </w:r>
    </w:p>
    <w:p>
      <w:pPr>
        <w:pStyle w:val="BodyText"/>
      </w:pPr>
      <w:r>
        <w:t xml:space="preserve">Having completed my foundational studies in Emergency Medical Technology at the University of Valencia, I have cultivated a robust skill set directly applicable to the challenges of Barcelona's dynamic emergency environment. My clinical rotations included 400 hours in high-acuity urban settings—experiences that prepared me for the diverse patient demographics and complex scenarios prevalent across</w:t>
      </w:r>
      <w:r>
        <w:t xml:space="preserve"> </w:t>
      </w:r>
      <w:r>
        <w:rPr>
          <w:bCs/>
          <w:b/>
        </w:rPr>
        <w:t xml:space="preserve">Spain Barcelona</w:t>
      </w:r>
      <w:r>
        <w:t xml:space="preserve">. During these rotations, I mastered advanced cardiac life support (ACLS), trauma management, pediatric resuscitation, and critical care stabilization. Notably, I assisted in 120+ emergency transports across metropolitan Valencia's dense urban corridors, developing rapid assessment skills essential for Barcelona's traffic-congested streets and historic district navigation. My certification in European Resuscitation Council standards ensures my protocols meet the highest international benchmarks required by Barcelona's SEM system.</w:t>
      </w:r>
    </w:p>
    <w:p>
      <w:pPr>
        <w:pStyle w:val="BodyText"/>
      </w:pPr>
      <w:r>
        <w:t xml:space="preserve">What truly compels me toward this</w:t>
      </w:r>
      <w:r>
        <w:t xml:space="preserve"> </w:t>
      </w:r>
      <w:r>
        <w:rPr>
          <w:bCs/>
          <w:b/>
        </w:rPr>
        <w:t xml:space="preserve">Internship Application Letter</w:t>
      </w:r>
      <w:r>
        <w:t xml:space="preserve"> </w:t>
      </w:r>
      <w:r>
        <w:t xml:space="preserve">is Barcelona's pioneering integration of paramedics into integrated community health networks. Unlike many systems where emergency responders operate in isolation, Barcelona's SEM emphasizes collaborative care with primary health centers, mental health specialists, and social services—a model I passionately wish to contribute to. I have studied how SEM’s "Proactive Emergency Response" initiative reduces hospital readmissions by 27% through paramedic-led follow-up care for chronic conditions. Having witnessed similar programs in Valencia’s community clinics, I am eager to apply this knowledge within Barcelona's unique framework where cultural sensitivity toward the city's immigrant communities and elderly population is paramount. The opportunity to learn from Barcelona’s renowned emergency medicine educators at Hospital Clínic and Parc de Salut MAR would be a transformative step toward my goal of advancing pre-hospital care in Mediterranean urban settings.</w:t>
      </w:r>
    </w:p>
    <w:p>
      <w:pPr>
        <w:pStyle w:val="BodyText"/>
      </w:pPr>
      <w:r>
        <w:t xml:space="preserve">My fluency in Spanish (DELE C1 certification) and professional proficiency in Catalan—combined with my experience working with Barcelona-based NGOs during medical outreach programs—positions me to seamlessly integrate into your team. During a summer internship with "Salut en Marxa" (Barcelona's mobile health unit), I provided trauma first-aid to festival attendees at La Mercè celebrations, navigating crowds while managing complex cases like hypothermia and allergic reactions. This experience taught me the critical importance of cultural awareness in emergency response: Barcelona’s diverse population requires paramedics who understand linguistic nuances and community-specific health beliefs. My ability to communicate effectively with residents from 32 nationalities—cultivated through my work at Barcelona’s Consorci de Salut's multicultural health fair—ensures I can build trust rapidly during crises, a skill vital for</w:t>
      </w:r>
      <w:r>
        <w:t xml:space="preserve"> </w:t>
      </w:r>
      <w:r>
        <w:rPr>
          <w:bCs/>
          <w:b/>
        </w:rPr>
        <w:t xml:space="preserve">Spain Barcelona</w:t>
      </w:r>
      <w:r>
        <w:t xml:space="preserve">'s emergency services.</w:t>
      </w:r>
    </w:p>
    <w:p>
      <w:pPr>
        <w:pStyle w:val="BodyText"/>
      </w:pPr>
      <w:r>
        <w:t xml:space="preserve">I am equally motivated by Barcelona’s commitment to innovation in emergency medicine. The city's adoption of AI-driven dispatch systems and telemedicine consultations for remote areas reflects the forward-thinking approach that attracts global healthcare talent. As a student, I have actively pursued research on optimizing paramedic response times in historic urban centers, analyzing data from Barcelona’s 2023 traffic study to propose route-optimization models. I am eager to contribute this analytical mindset while learning SEM's cutting-edge protocols like the "Barcelona Emergency Cardiac Pathway," which reduced cardiac arrest mortality by 18% through standardized paramedic interventions. This internship represents the ideal bridge between academic theory and Barcelona’s practical medical excellence—a convergence that defines modern</w:t>
      </w:r>
      <w:r>
        <w:t xml:space="preserve"> </w:t>
      </w:r>
      <w:r>
        <w:rPr>
          <w:bCs/>
          <w:b/>
        </w:rPr>
        <w:t xml:space="preserve">Paramedic</w:t>
      </w:r>
      <w:r>
        <w:t xml:space="preserve"> </w:t>
      </w:r>
      <w:r>
        <w:t xml:space="preserve">practice in Spain.</w:t>
      </w:r>
    </w:p>
    <w:p>
      <w:pPr>
        <w:pStyle w:val="BodyText"/>
      </w:pPr>
      <w:r>
        <w:t xml:space="preserve">The significance of this opportunity extends beyond professional development. Living in Barcelona would allow me to immerse myself fully in the city’s medical culture, where ambulance crews often become community guardians during events like La Diada or the Running of the Bulls. I have long admired how Barcelona transforms emergency response into public health education—such as paramedics conducting CPR workshops at Plaça de Catalunya. This holistic approach resonates deeply with my philosophy: that a</w:t>
      </w:r>
      <w:r>
        <w:t xml:space="preserve"> </w:t>
      </w:r>
      <w:r>
        <w:rPr>
          <w:bCs/>
          <w:b/>
        </w:rPr>
        <w:t xml:space="preserve">Paramedic</w:t>
      </w:r>
      <w:r>
        <w:t xml:space="preserve">'s role transcends clinical care to empower communities. My volunteer work with Barcelona’s "Salut per Tots" initiative, teaching first-aid in immigrant neighborhoods, has reinforced this belief and prepared me for the social dimensions of SEM’s mission.</w:t>
      </w:r>
    </w:p>
    <w:p>
      <w:pPr>
        <w:pStyle w:val="BodyText"/>
      </w:pPr>
      <w:r>
        <w:t xml:space="preserve">In conclusion, my clinical expertise, linguistic versatility, cultural adaptability, and unwavering commitment to Barcelona's healthcare vision make me an ideal candidate for this</w:t>
      </w:r>
      <w:r>
        <w:t xml:space="preserve"> </w:t>
      </w:r>
      <w:r>
        <w:rPr>
          <w:bCs/>
          <w:b/>
        </w:rPr>
        <w:t xml:space="preserve">Internship Application Letter</w:t>
      </w:r>
      <w:r>
        <w:t xml:space="preserve">. I am prepared to immediately contribute to SEM’s operations while learning from the city’s world-class paramedics. I would welcome the opportunity to discuss how my skills in emergency response, community engagement, and multilingual communication can support Barcelona's continued leadership in emergency medicine. Thank you for considering my application for this pivotal role within</w:t>
      </w:r>
      <w:r>
        <w:t xml:space="preserve"> </w:t>
      </w:r>
      <w:r>
        <w:rPr>
          <w:bCs/>
          <w:b/>
        </w:rPr>
        <w:t xml:space="preserve">Spain Barcelona</w:t>
      </w:r>
      <w:r>
        <w:t xml:space="preserve">'s healthcare ecosystem.</w:t>
      </w:r>
    </w:p>
    <w:p>
      <w:pPr>
        <w:pStyle w:val="BodyText"/>
      </w:pPr>
      <w:r>
        <w:t xml:space="preserve">Sincerely,</w:t>
      </w:r>
    </w:p>
    <w:p>
      <w:pPr>
        <w:pStyle w:val="BodyText"/>
      </w:pPr>
      <w:r>
        <w:rPr>
          <w:bCs/>
          <w:b/>
        </w:rPr>
        <w:t xml:space="preserve">Alice Moreau</w:t>
      </w:r>
      <w:r>
        <w:br/>
      </w:r>
      <w:r>
        <w:t xml:space="preserve">Emergency Medical Technology Student | DELE C1 Spanish | Catalan Proficiency</w:t>
      </w:r>
      <w:r>
        <w:br/>
      </w:r>
      <w:r>
        <w:t xml:space="preserve">University of Valencia, Spain</w:t>
      </w:r>
      <w:r>
        <w:br/>
      </w:r>
      <w:r>
        <w:t xml:space="preserve">Email: alice.moreau@uv.es | Phone: +34 655 123 456</w:t>
      </w:r>
    </w:p>
    <w:p>
      <w:pPr>
        <w:pStyle w:val="BodyText"/>
      </w:pPr>
      <w:r>
        <w:t xml:space="preserve">Word Count: 827 | Document Type: Internship Application Letter for Paramedic Position in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 in Spain Barcelona</dc:title>
  <dc:creator/>
  <dc:language>en</dc:language>
  <cp:keywords/>
  <dcterms:created xsi:type="dcterms:W3CDTF">2026-07-21T13:42:55Z</dcterms:created>
  <dcterms:modified xsi:type="dcterms:W3CDTF">2026-07-21T13:42:55Z</dcterms:modified>
</cp:coreProperties>
</file>

<file path=docProps/custom.xml><?xml version="1.0" encoding="utf-8"?>
<Properties xmlns="http://schemas.openxmlformats.org/officeDocument/2006/custom-properties" xmlns:vt="http://schemas.openxmlformats.org/officeDocument/2006/docPropsVTypes"/>
</file>