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Tehran,</w:t>
      </w:r>
      <w:r>
        <w:t xml:space="preserve"> </w:t>
      </w:r>
      <w:r>
        <w:t xml:space="preserve">Iran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XX XXXX XXXX</w:t>
      </w:r>
    </w:p>
    <w:p>
      <w:pPr>
        <w:pStyle w:val="BodyText"/>
      </w:pPr>
      <w:r>
        <w:t xml:space="preserve">Date: October 26, 2023</w:t>
      </w:r>
    </w:p>
    <w:p>
      <w:pPr>
        <w:pStyle w:val="BodyText"/>
      </w:pPr>
      <w:r>
        <w:t xml:space="preserve">Human Resources Department</w:t>
      </w:r>
    </w:p>
    <w:p>
      <w:pPr>
        <w:pStyle w:val="BodyText"/>
      </w:pPr>
      <w:r>
        <w:t xml:space="preserve">National Iranian Oil Company (NIOC)</w:t>
      </w:r>
    </w:p>
    <w:p>
      <w:pPr>
        <w:pStyle w:val="BodyText"/>
      </w:pPr>
      <w:r>
        <w:t xml:space="preserve">Petroleum Engineering Directorate</w:t>
      </w:r>
    </w:p>
    <w:p>
      <w:pPr>
        <w:pStyle w:val="BodyText"/>
      </w:pPr>
      <w:r>
        <w:t xml:space="preserve">Tehran, Iran</w:t>
      </w:r>
    </w:p>
    <w:bookmarkStart w:id="20" w:name="X3ea0aa42170118b0a06d2c3d7111e81225175cd"/>
    <w:p>
      <w:pPr>
        <w:pStyle w:val="Heading2"/>
      </w:pPr>
      <w:r>
        <w:t xml:space="preserve">Subject: Application for Petroleum Engineer Internship Position at NIOC Headquarters in Tehran, Iran</w:t>
      </w:r>
    </w:p>
    <w:p>
      <w:pPr>
        <w:pStyle w:val="FirstParagraph"/>
      </w:pPr>
      <w:r>
        <w:t xml:space="preserve">Dear Hiring Manager,</w:t>
      </w:r>
      <w:r>
        <w:t xml:space="preserve"> </w:t>
      </w:r>
      <w:r>
        <w:t xml:space="preserve">It is with profound enthusiasm and deep respect for Iran’s legacy as a global energy leader that I submit my application for the Petroleum Engineer Internship position within your esteemed organization. As a final-year undergraduate student majoring in Petroleum Engineering at Sharif University of Technology in Tehran, I have dedicated myself to mastering the technical foundations and strategic frameworks essential for sustainable hydrocarbon development—particularly within Iran’s unique geological and operational context. This internship represents not merely an academic requirement, but a pivotal opportunity to contribute meaningfully to Iran's energy future while learning from the nation’s most respected industry pioneers, all while being based in Tehran, the heart of Iran’s oil and gas sector.</w:t>
      </w:r>
      <w:r>
        <w:t xml:space="preserve"> </w:t>
      </w:r>
      <w:r>
        <w:t xml:space="preserve">My academic journey has been meticulously aligned with the demands of modern petroleum engineering practice in resource-rich environments like those found across Iran. Courses such as Advanced Reservoir Engineering, Enhanced Oil Recovery Techniques (EOR), Drilling Fluids and Well Control, and Geomechanics for Field Development have equipped me with rigorous analytical skills directly applicable to challenges faced by Iranian oil fields. For instance, in my capstone project titled “Feasibility Study of Polymer Flooding in Mature Fields of the Persian Gulf Basin,” I analyzed data from Iran’s Asadabad Field—a mature carbonate reservoir suffering from severe water breakthrough—and proposed an optimized EOR strategy that could potentially increase recovery rates by 12–15%. This project required extensive use of Petrel software for reservoir simulation, a tool widely adopted by NIOC teams, and involved meticulous analysis of core samples and production histories typical of Iranian field operations. My work demonstrated not only technical proficiency but also an understanding of Iran’s specific need to maximize recovery from aging fields like Ahvaz or Yadavaran.</w:t>
      </w:r>
      <w:r>
        <w:t xml:space="preserve"> </w:t>
      </w:r>
      <w:r>
        <w:t xml:space="preserve">What distinguishes my approach as a prospective Petroleum Engineer intern is my unwavering focus on the practical realities of Iran Tehran’s energy landscape. I am acutely aware that Iranian oil and gas development must balance national energy security, environmental stewardship, and technological innovation—especially in fields like South Pars (the world’s largest natural gas field), where complex multiphase flow dynamics and reservoir heterogeneity present unique engineering challenges. My coursework in Flow Assurance has given me foundational knowledge to address issues such as sand production and paraffin deposition, common operational hurdles in many Iranian onshore fields. Furthermore, I have actively followed NIOC’s initiatives like the “20-Year Plan” for field development and the expansion of digital transformation through projects like Smart Field Integration at Pars Special Economic Zone. I am eager to apply these insights during my internship under the mentorship of NIOC’s renowned engineering teams in Tehran.</w:t>
      </w:r>
      <w:r>
        <w:t xml:space="preserve"> </w:t>
      </w:r>
      <w:r>
        <w:t xml:space="preserve">Being based in Tehran is not merely a logistical convenience for me; it is a strategic imperative that aligns with my professional ambitions. As the central hub for Iran’s oil industry, Tehran hosts NIOC headquarters, key R&amp;D centers like the Oil &amp; Gas Research and Development Institute (OGRDI), and numerous technical departments integral to field operations across Iran. I have spent months visiting industry sites near Tehran—including the Abadan Refinery Complex and the Kermanshah Oil Field Training Center—to observe operational workflows, speak with engineers, and deepen my contextual understanding. This immersive engagement has solidified my commitment to contributing directly within Iran Tehran’s ecosystem rather than from a distance. I am prepared to fully integrate into your team’s daily operations in the heart of this energy capital.</w:t>
      </w:r>
      <w:r>
        <w:t xml:space="preserve"> </w:t>
      </w:r>
      <w:r>
        <w:t xml:space="preserve">Beyond technical skills, I bring proven adaptability and cross-cultural communication abilities honed through international collaborations. As a member of the IEEE Student Branch at Sharif University, I co-led an initiative with students from Petrofac (UK) on “Digital Twin Applications in Reservoir Management,” where we developed a simulation model for sand production prediction—a challenge highly relevant to Iran’s carbonate reservoirs. This experience taught me to navigate multicultural environments while delivering results, a skill critical for collaborating with international partners within NIOC’s strategic frameworks. I am fluent in English (IELTS 7.5) and possess foundational Persian language skills (CEFR B1), enabling seamless communication across technical teams in Tehran.</w:t>
      </w:r>
      <w:r>
        <w:t xml:space="preserve"> </w:t>
      </w:r>
      <w:r>
        <w:t xml:space="preserve">I am particularly drawn to the NIOC internship program due to its emphasis on hands-on field experience combined with theoretical knowledge—a philosophy that mirrors my own educational approach. I aspire to work under senior Petroleum Engineers on projects such as reservoir characterization for new discoveries in the Zagros Basin or optimizing production strategies at mature fields like Azadegan. My goal is not only to support your team’s immediate objectives but also to learn from Iran’s most experienced practitioners, absorbing decades of institutional knowledge about managing Iran’s complex hydrocarbon assets. I am confident that my proactive mindset, technical rigor, and dedication to advancing Iran's energy sector will enable me to deliver tangible value during my internship in Tehran.</w:t>
      </w:r>
      <w:r>
        <w:t xml:space="preserve"> </w:t>
      </w:r>
      <w:r>
        <w:t xml:space="preserve">Thank you for considering my application for this prestigious Internship Application Letter opportunity. My resume, attached for your review, provides further detail on my qualifications and academic achievements. I welcome the opportunity to discuss how my skills as a Petroleum Engineer align with NIOC’s strategic goals and would be honored to contribute to Iran's energy progress from our shared base in Tehran. I am available for an interview at your earliest convenience.</w:t>
      </w:r>
      <w:r>
        <w:t xml:space="preserve"> </w:t>
      </w:r>
      <w:r>
        <w:t xml:space="preserve">With sincere respect,</w:t>
      </w:r>
    </w:p>
    <w:p>
      <w:pPr>
        <w:pStyle w:val="BodyText"/>
      </w:pPr>
      <w:r>
        <w:t xml:space="preserve">[Your Full Name]</w:t>
      </w:r>
      <w:r>
        <w:br/>
      </w:r>
      <w:r>
        <w:t xml:space="preserve">Petroleum Engineering Student</w:t>
      </w:r>
      <w:r>
        <w:br/>
      </w:r>
      <w:r>
        <w:t xml:space="preserve">Sharif University of Technology,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in Tehran, Iran</dc:title>
  <dc:creator/>
  <dc:language>en</dc:language>
  <cp:keywords/>
  <dcterms:created xsi:type="dcterms:W3CDTF">2026-07-16T09:17:57Z</dcterms:created>
  <dcterms:modified xsi:type="dcterms:W3CDTF">2026-07-16T09:17:57Z</dcterms:modified>
</cp:coreProperties>
</file>

<file path=docProps/custom.xml><?xml version="1.0" encoding="utf-8"?>
<Properties xmlns="http://schemas.openxmlformats.org/officeDocument/2006/custom-properties" xmlns:vt="http://schemas.openxmlformats.org/officeDocument/2006/docPropsVTypes"/>
</file>