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April 15, 2024</w:t>
      </w:r>
    </w:p>
    <w:p>
      <w:pPr>
        <w:pStyle w:val="BodyText"/>
      </w:pPr>
      <w:r>
        <w:t xml:space="preserve">Recruitment Department</w:t>
      </w:r>
      <w:r>
        <w:br/>
      </w:r>
      <w:r>
        <w:t xml:space="preserve">Halliburton South Africa</w:t>
      </w:r>
      <w:r>
        <w:br/>
      </w:r>
      <w:r>
        <w:t xml:space="preserve">6th Floor, The Hub Building</w:t>
      </w:r>
      <w:r>
        <w:br/>
      </w:r>
      <w:r>
        <w:t xml:space="preserve">Cnr. Main Road &amp; Victoria Avenue</w:t>
      </w:r>
      <w:r>
        <w:br/>
      </w:r>
      <w:r>
        <w:t xml:space="preserve">Cape Town, Western Cape</w:t>
      </w:r>
      <w:r>
        <w:br/>
      </w:r>
      <w:r>
        <w:t xml:space="preserve">South Africa</w:t>
      </w:r>
    </w:p>
    <w:bookmarkStart w:id="20" w:name="Xf5945960bb2a122fb6b2152b3035b4da485f7fa"/>
    <w:p>
      <w:pPr>
        <w:pStyle w:val="Heading1"/>
      </w:pPr>
      <w:r>
        <w:t xml:space="preserve">Internship Application Letter for Petroleum Engineer Position</w:t>
      </w:r>
    </w:p>
    <w:p>
      <w:pPr>
        <w:pStyle w:val="FirstParagraph"/>
      </w:pPr>
      <w:r>
        <w:t xml:space="preserve">Dear Recruitment Team,</w:t>
      </w:r>
    </w:p>
    <w:p>
      <w:pPr>
        <w:pStyle w:val="BodyText"/>
      </w:pPr>
      <w:r>
        <w:t xml:space="preserve">It is with immense enthusiasm that I submit my application for the Petroleum Engineering Internship position at Halliburton South Africa in Cape Town. As a final-year Bachelor of Engineering (Petroleum) student at the University of Stellenbosch, I have meticulously prepared myself to contribute meaningfully to your esteemed organization’s operations in</w:t>
      </w:r>
      <w:r>
        <w:t xml:space="preserve"> </w:t>
      </w:r>
      <w:r>
        <w:rPr>
          <w:bCs/>
          <w:b/>
        </w:rPr>
        <w:t xml:space="preserve">South Africa Cape Town</w:t>
      </w:r>
      <w:r>
        <w:t xml:space="preserve">. This</w:t>
      </w:r>
      <w:r>
        <w:t xml:space="preserve"> </w:t>
      </w:r>
      <w:r>
        <w:rPr>
          <w:bCs/>
          <w:b/>
        </w:rPr>
        <w:t xml:space="preserve">Internship Application Letter</w:t>
      </w:r>
      <w:r>
        <w:t xml:space="preserve"> </w:t>
      </w:r>
      <w:r>
        <w:t xml:space="preserve">represents not merely an application, but a declaration of my commitment to advancing the petroleum engineering landscape within our nation’s energy sector while embracing the unique challenges and opportunities presented by South Africa's evolving resource development ecosystem.</w:t>
      </w:r>
    </w:p>
    <w:p>
      <w:pPr>
        <w:pStyle w:val="BodyText"/>
      </w:pPr>
      <w:r>
        <w:t xml:space="preserve">My academic journey has been rigorously focused on core petroleum engineering disciplines, with a particular emphasis on reservoir simulation, drilling optimization, and field development planning—skills directly transferable to Halliburton’s cutting-edge projects in the South African context. In my capstone project titled "Optimization of Offshore Well Placement in the Orange Basin," I developed a comprehensive model that increased potential recovery rates by 18% while reducing operational risks by 22%. This work required extensive collaboration with geoscientists from PetroSA, providing me firsthand insight into South Africa’s hydrocarbon exploration priorities. The project also demanded meticulous attention to environmental compliance standards—a critical consideration as South Africa navigates its energy transition strategy in regions like the Outeniqua Basin near Cape Town. My academic record (GPA 3.8/4.0) and research publications on sustainable drilling practices reflect my dedication to excellence, aligning perfectly with Halliburton’s reputation for technical innovation in</w:t>
      </w:r>
      <w:r>
        <w:t xml:space="preserve"> </w:t>
      </w:r>
      <w:r>
        <w:rPr>
          <w:bCs/>
          <w:b/>
        </w:rPr>
        <w:t xml:space="preserve">South Africa Cape Town</w:t>
      </w:r>
      <w:r>
        <w:t xml:space="preserve">.</w:t>
      </w:r>
    </w:p>
    <w:p>
      <w:pPr>
        <w:pStyle w:val="BodyText"/>
      </w:pPr>
      <w:r>
        <w:t xml:space="preserve">What particularly motivates me to seek this internship in</w:t>
      </w:r>
      <w:r>
        <w:t xml:space="preserve"> </w:t>
      </w:r>
      <w:r>
        <w:rPr>
          <w:bCs/>
          <w:b/>
        </w:rPr>
        <w:t xml:space="preserve">South Africa Cape Town</w:t>
      </w:r>
      <w:r>
        <w:t xml:space="preserve"> </w:t>
      </w:r>
      <w:r>
        <w:t xml:space="preserve">is the city’s pivotal role as a strategic hub for Southern Africa’s energy transition. As I complete my studies, I am acutely aware that South Africa’s petroleum industry must balance current energy demands with long-term sustainability goals. Cape Town—being both a global tourism destination and an industrial center—embodies this tension uniquely. I am eager to contribute to projects that enhance operational efficiency while minimizing environmental footprint, such as Halliburton’s carbon capture initiatives in the Western Cape or innovative solutions for managing legacy infrastructure in the Karoo Basin. The prospect of learning from industry leaders within Halliburton’s Cape Town operations offers an unparalleled opportunity to understand how global best practices integrate with South Africa’s specific regulatory and geographical context.</w:t>
      </w:r>
    </w:p>
    <w:p>
      <w:pPr>
        <w:pStyle w:val="BodyText"/>
      </w:pPr>
      <w:r>
        <w:t xml:space="preserve">My technical proficiency extends beyond classroom theory to practical application through my six-month internship at Sasol’s Mossel Bay facility, where I supported well integrity assessments for offshore platforms. There, I utilized PETREL software for reservoir characterization and assisted in developing HSE protocols that reduced minor incident rates by 30%. This experience taught me the importance of cross-functional collaboration—a skill I will bring to your Cape Town team as we navigate complex field operations. Additionally, my fluency in English and basic proficiency in Afrikaans (with ongoing language studies) positions me to effectively communicate with both local and international stakeholders across South Africa’s diverse energy landscape.</w:t>
      </w:r>
    </w:p>
    <w:p>
      <w:pPr>
        <w:pStyle w:val="BodyText"/>
      </w:pPr>
      <w:r>
        <w:t xml:space="preserve">I recognize that the petroleum engineering profession in</w:t>
      </w:r>
      <w:r>
        <w:t xml:space="preserve"> </w:t>
      </w:r>
      <w:r>
        <w:rPr>
          <w:bCs/>
          <w:b/>
        </w:rPr>
        <w:t xml:space="preserve">South Africa Cape Town</w:t>
      </w:r>
      <w:r>
        <w:t xml:space="preserve"> </w:t>
      </w:r>
      <w:r>
        <w:t xml:space="preserve">is at an inflection point. With the government’s recent focus on unlocking offshore potential through the Energy Resource Development Act and growing interest in gas-to-power projects, there exists a critical need for engineers who understand both technical excellence and socio-economic impact. As a future</w:t>
      </w:r>
      <w:r>
        <w:t xml:space="preserve"> </w:t>
      </w:r>
      <w:r>
        <w:rPr>
          <w:bCs/>
          <w:b/>
        </w:rPr>
        <w:t xml:space="preserve">Petroleum Engineer</w:t>
      </w:r>
      <w:r>
        <w:t xml:space="preserve">, I am committed to developing solutions that not only maximize resource recovery but also support community development—such as collaborating with local suppliers in the Cape Flats region for internship programs or implementing water conservation techniques in drilling operations. My volunteer work with the South African Institution of Civil Engineering (SAICE) on STEM outreach for underprivileged youth in Khayelitsha has reinforced my belief that engineering success must be inclusive and community-oriented.</w:t>
      </w:r>
    </w:p>
    <w:p>
      <w:pPr>
        <w:pStyle w:val="BodyText"/>
      </w:pPr>
      <w:r>
        <w:t xml:space="preserve">What excites me most about this opportunity is Halliburton’s investment in digital transformation within South Africa’s energy sector. I am eager to learn from your team’s work on AI-driven reservoir management systems, which directly complements my personal project developing a machine learning model for predicting sand production in mature fields—a skill I believe would benefit your Cape Town operations. Furthermore, the prospect of contributing to Halliburton’s sustainability initiatives in</w:t>
      </w:r>
      <w:r>
        <w:t xml:space="preserve"> </w:t>
      </w:r>
      <w:r>
        <w:rPr>
          <w:bCs/>
          <w:b/>
        </w:rPr>
        <w:t xml:space="preserve">South Africa Cape Town</w:t>
      </w:r>
      <w:r>
        <w:t xml:space="preserve">, such as their partnership with the City of Cape Town on reducing methane emissions from aging infrastructure, aligns perfectly with my professional ethos.</w:t>
      </w:r>
    </w:p>
    <w:p>
      <w:pPr>
        <w:pStyle w:val="BodyText"/>
      </w:pPr>
      <w:r>
        <w:t xml:space="preserve">My academic background, practical experience, and deep commitment to South Africa’s energy future have prepared me to make immediate contributions to your team. I am particularly drawn to how Halliburton’s Cape Town operations bridge global expertise with local context—a dynamic I am eager to immerse myself in. As a lifelong resident of the Western Cape who has witnessed our region’s energy needs evolve firsthand, I understand that successful petroleum engineering must respect both environmental stewardship and community aspirations.</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van der Merwe (Department of Chemical Engineering, University of Stellenbosch) for your review. I am available for an interview at your earliest convenience and can be reached via email at j.smith@email.com or phone +27 76 123 4567. I look forward to discussing how my skills as a future</w:t>
      </w:r>
      <w:r>
        <w:t xml:space="preserve"> </w:t>
      </w:r>
      <w:r>
        <w:rPr>
          <w:bCs/>
          <w:b/>
        </w:rPr>
        <w:t xml:space="preserve">Petroleum Engineer</w:t>
      </w:r>
      <w:r>
        <w:t xml:space="preserve"> </w:t>
      </w:r>
      <w:r>
        <w:t xml:space="preserve">can support Halliburton’s mission of creating sustainable value for South Africa in</w:t>
      </w:r>
      <w:r>
        <w:t xml:space="preserve"> </w:t>
      </w:r>
      <w:r>
        <w:rPr>
          <w:bCs/>
          <w:b/>
        </w:rPr>
        <w:t xml:space="preserve">South Africa Cape Town</w:t>
      </w:r>
      <w:r>
        <w:t xml:space="preserve">.</w:t>
      </w:r>
    </w:p>
    <w:p>
      <w:pPr>
        <w:pStyle w:val="BodyText"/>
      </w:pPr>
      <w:r>
        <w:t xml:space="preserve">Sincerely,</w:t>
      </w:r>
      <w:r>
        <w:br/>
      </w:r>
      <w:r>
        <w:br/>
      </w:r>
      <w:r>
        <w:t xml:space="preserve">John Smith</w:t>
      </w:r>
      <w:r>
        <w:br/>
      </w:r>
      <w:r>
        <w:t xml:space="preserve">Bachelor of Engineering (Petroleum) Candidate</w:t>
      </w:r>
      <w:r>
        <w:br/>
      </w:r>
      <w:r>
        <w:t xml:space="preserve">University of Stellenbosch, South Africa</w:t>
      </w:r>
      <w:r>
        <w:br/>
      </w:r>
      <w:r>
        <w:t xml:space="preserve">Email: j.smith@email.com | Phone: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2026-07-21T05:12:41Z</dcterms:created>
  <dcterms:modified xsi:type="dcterms:W3CDTF">2026-07-21T05:12:41Z</dcterms:modified>
</cp:coreProperties>
</file>

<file path=docProps/custom.xml><?xml version="1.0" encoding="utf-8"?>
<Properties xmlns="http://schemas.openxmlformats.org/officeDocument/2006/custom-properties" xmlns:vt="http://schemas.openxmlformats.org/officeDocument/2006/docPropsVTypes"/>
</file>