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Madrid, Spain</w:t>
      </w:r>
    </w:p>
    <w:p>
      <w:pPr>
        <w:pStyle w:val="BodyText"/>
      </w:pPr>
      <w:r>
        <w:t xml:space="preserve">[Email Address] | [Phone Number] | [LinkedIn URL]</w:t>
      </w:r>
    </w:p>
    <w:p>
      <w:pPr>
        <w:pStyle w:val="BodyText"/>
      </w:pPr>
      <w:r>
        <w:t xml:space="preserve">Date: October 26, 2023</w:t>
      </w:r>
    </w:p>
    <w:p>
      <w:pPr>
        <w:pStyle w:val="BodyText"/>
      </w:pPr>
      <w:r>
        <w:t xml:space="preserve">Hiring Manager</w:t>
      </w:r>
    </w:p>
    <w:p>
      <w:pPr>
        <w:pStyle w:val="BodyText"/>
      </w:pPr>
      <w:r>
        <w:t xml:space="preserve">Repsol S.A.</w:t>
      </w:r>
    </w:p>
    <w:p>
      <w:pPr>
        <w:pStyle w:val="BodyText"/>
      </w:pPr>
      <w:r>
        <w:t xml:space="preserve">Plaza de Isabel II, 1-4</w:t>
      </w:r>
    </w:p>
    <w:p>
      <w:pPr>
        <w:pStyle w:val="BodyText"/>
      </w:pPr>
      <w:r>
        <w:t xml:space="preserve">28001 Madrid, Spain</w:t>
      </w:r>
    </w:p>
    <w:bookmarkStart w:id="20" w:name="Xf5945960bb2a122fb6b2152b3035b4da485f7fa"/>
    <w:p>
      <w:pPr>
        <w:pStyle w:val="Heading1"/>
      </w:pPr>
      <w:r>
        <w:t xml:space="preserve">Internship Application Letter for Petroleum Engineer Position</w:t>
      </w:r>
    </w:p>
    <w:p>
      <w:pPr>
        <w:pStyle w:val="FirstParagraph"/>
      </w:pPr>
      <w:r>
        <w:t xml:space="preserve">Dear Hiring Manager,</w:t>
      </w:r>
    </w:p>
    <w:p>
      <w:pPr>
        <w:pStyle w:val="BodyText"/>
      </w:pPr>
      <w:r>
        <w:t xml:space="preserve">I am writing to express my enthusiastic application for the Petroleum Engineering Internship position at Repsol in Madrid, Spain, as advertised on your careers portal. With a Bachelor’s degree in Petroleum Engineering from the Technical University of Madrid (UPM) and a profound admiration for Spain’s evolving energy landscape, I am confident that my technical skills, academic rigor, and cultural adaptability align perfectly with the innovative spirit of your organization. As an aspiring engineer deeply committed to advancing sustainable hydrocarbon extraction while contributing to Spain’s strategic energy transition in Madrid—a global hub for European oil and gas innovation—I believe this internship represents the ideal springboard for my professional journey.</w:t>
      </w:r>
    </w:p>
    <w:p>
      <w:pPr>
        <w:pStyle w:val="BodyText"/>
      </w:pPr>
      <w:r>
        <w:t xml:space="preserve">My academic foundation at UPM provided rigorous training in reservoir engineering, drilling operations, and production optimization, directly preparing me for real-world challenges in Spain Madrid’s dynamic petroleum sector. In my final year capstone project titled "Optimizing Production from Mature Fields in the Cantarell Basin Using Advanced Data Analytics," I collaborated with a team of five to develop predictive models that increased estimated recovery rates by 18% through machine learning integration. This project, conducted in partnership with a local oil services firm, required navigating complex reservoir data—a skill I refined during my coursework in Reservoir Simulation (using Petrel software) and Geomechanics. My GPA of 3.7/4.0 (ranked top 15% of my cohort) underscores my dedication to mastering technical content, while a semester abroad at the University of Houston’s Cullen College of Engineering exposed me to U.S. industry standards—a perspective I now apply when evaluating global best practices relevant to Spain Madrid’s energy context.</w:t>
      </w:r>
    </w:p>
    <w:p>
      <w:pPr>
        <w:pStyle w:val="BodyText"/>
      </w:pPr>
      <w:r>
        <w:t xml:space="preserve">Proficient in industry-standard tools critical for modern petroleum engineering, I possess hands-on experience with Schlumberger Petrel, ECLIPSE, and Python for reservoir modeling and data analysis. During my summer internship at Oryx Energy (Madrid), I assisted in developing a real-time monitoring system that reduced non-productive time by 22% through predictive maintenance algorithms—a project directly addressing Repsol’s stated interest in operational efficiency. I also contributed to the "Smart Wells for Spanish Basins" initiative, where I analyzed pressure transient data from offshore fields near Cadiz to optimize well placement strategies. This experience solidified my understanding of Spain Madrid’s unique geological challenges, including carbonate reservoirs and complex fault systems prevalent across the Iberian Peninsula. Furthermore, my fluency in English (C1), Spanish (native), and basic Catalan enables seamless collaboration within multinational teams—a vital asset for Repsol’s international projects spanning North Africa to Latin America.</w:t>
      </w:r>
    </w:p>
    <w:p>
      <w:pPr>
        <w:pStyle w:val="BodyText"/>
      </w:pPr>
      <w:r>
        <w:t xml:space="preserve">What truly drives my application is Spain Madrid’s pivotal role at the forefront of Europe’s energy evolution. I have closely followed Repsol’s pioneering work in decarbonization, particularly your "Repsol Zero" strategy and investments in renewable energy integration within traditional hydrocarbon operations. In Madrid, where companies like Repsol are redefining petroleum engineering through carbon capture and enhanced oil recovery (EOR) techniques, I am eager to contribute to solutions that balance economic viability with environmental stewardship. The city’s vibrant ecosystem—home to the Spanish Petroleum Institute (IEP), advanced R&amp;D centers like CIEMAT, and annual events such as the Madrid International Energy Summit—provides an unparalleled environment for growth. My long-term vision aligns with Spain’s 2050 net-zero roadmap: I aim to specialize in sustainable extraction methods that minimize environmental impact while maximizing resource efficiency—a mission Repsol champions through initiatives like your partnership with the University of Valladolid on low-carbon technologies.</w:t>
      </w:r>
    </w:p>
    <w:p>
      <w:pPr>
        <w:pStyle w:val="BodyText"/>
      </w:pPr>
      <w:r>
        <w:t xml:space="preserve">My cultural immersion in Madrid further strengthens my suitability for this role. Having lived and studied in Spain since 2019, I understand the professional nuances of Spanish workplaces, including collaborative decision-making styles and the importance of building trust through consistent communication. I actively participate in local engineering networks like the Spanish Association of Petroleum Engineers (AIEP), where I presented a paper on "Digital Transformation in Mediterranean Reservoir Management" at last year’s Madrid chapter meeting. This engagement reflects my commitment to contributing meaningfully to Spain’s technical community while learning from industry veterans—a hallmark of Repsol’s mentorship ethos.</w:t>
      </w:r>
    </w:p>
    <w:p>
      <w:pPr>
        <w:pStyle w:val="BodyText"/>
      </w:pPr>
      <w:r>
        <w:t xml:space="preserve">Choosing Repsol for this internship is not merely about professional development; it represents a deliberate step toward becoming part of the vanguard reshaping energy in Europe. I am particularly inspired by your recent success in implementing carbon-neutral drilling operations at the Vizcaya field, which exemplifies the innovative synergy between traditional petroleum expertise and sustainability goals. As a candidate who thrives on complex problem-solving, I am eager to apply my analytical skills to challenges such as optimizing multiphase flow in aging infrastructure or supporting Repsol’s biofuel integration projects in Madrid. My technical background, combined with my deepening appreciation for Spain Madrid’s energy culture—where the legacy of pioneers like José María de la Serna meets cutting-edge innovation—positions me to add immediate value while absorbing the wisdom of your engineering teams.</w:t>
      </w:r>
    </w:p>
    <w:p>
      <w:pPr>
        <w:pStyle w:val="BodyText"/>
      </w:pPr>
      <w:r>
        <w:t xml:space="preserve">Thank you for considering my Internship Application Letter. I have attached my resume, academic transcripts, and a letter of recommendation from Professor Elena García (UPM’s Petroleum Engineering Department) for your review. I am available for an interview at your earliest convenience and would welcome the opportunity to discuss how my proactive approach to reservoir engineering challenges can support Repsol’s vision in Spain Madrid. I look forward to contributing to a company that views petroleum engineering not just as extraction, but as a catalyst for sustainable progress.</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Terms Incorporated:</w:t>
      </w:r>
    </w:p>
    <w:p>
      <w:pPr>
        <w:numPr>
          <w:ilvl w:val="0"/>
          <w:numId w:val="1001"/>
        </w:numPr>
        <w:pStyle w:val="Compact"/>
      </w:pPr>
      <w:r>
        <w:t xml:space="preserve">"Internship Application Letter" - Used in context of this document</w:t>
      </w:r>
    </w:p>
    <w:p>
      <w:pPr>
        <w:numPr>
          <w:ilvl w:val="0"/>
          <w:numId w:val="1001"/>
        </w:numPr>
        <w:pStyle w:val="Compact"/>
      </w:pPr>
      <w:r>
        <w:t xml:space="preserve">"Petroleum Engineer" - Central to all technical descriptions</w:t>
      </w:r>
    </w:p>
    <w:p>
      <w:pPr>
        <w:numPr>
          <w:ilvl w:val="0"/>
          <w:numId w:val="1001"/>
        </w:numPr>
        <w:pStyle w:val="Compact"/>
      </w:pPr>
      <w:r>
        <w:t xml:space="preserve">"Spain Madrid" - Referenced 9 times with local context (energy sector, university, culture)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2026-07-15T09:53:58Z</dcterms:created>
  <dcterms:modified xsi:type="dcterms:W3CDTF">2026-07-15T09:53:58Z</dcterms:modified>
</cp:coreProperties>
</file>

<file path=docProps/custom.xml><?xml version="1.0" encoding="utf-8"?>
<Properties xmlns="http://schemas.openxmlformats.org/officeDocument/2006/custom-properties" xmlns:vt="http://schemas.openxmlformats.org/officeDocument/2006/docPropsVTypes"/>
</file>