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Application for Sudan Khartoum</w:t>
      </w:r>
    </w:p>
    <w:bookmarkEnd w:id="20"/>
    <w:p>
      <w:pPr>
        <w:pStyle w:val="BodyText"/>
      </w:pPr>
      <w:r>
        <w:rPr>
          <w:bCs/>
          <w:b/>
        </w:rPr>
        <w:t xml:space="preserve">Dear Hiring Manager,</w:t>
      </w:r>
    </w:p>
    <w:p>
      <w:pPr>
        <w:pStyle w:val="BodyText"/>
      </w:pPr>
      <w:r>
        <w:t xml:space="preserve">I am writing to express my enthusiastic application for the Petroleum Engineer Internship position at [Company Name], as advertised on your official website and through professional networking channels. As a highly motivated and academically accomplished petroleum engineering student with a profound commitment to contributing to Sudan's energy sector, I am confident that my skills, academic background, and deep respect for Sudan Khartoum's strategic role in regional hydrocarbon development align perfectly with your organization's objectives.</w:t>
      </w:r>
    </w:p>
    <w:bookmarkStart w:id="21" w:name="Xf491201ac4e1562aca343bacead8cddc05f13fa"/>
    <w:p>
      <w:pPr>
        <w:pStyle w:val="Heading2"/>
      </w:pPr>
      <w:r>
        <w:t xml:space="preserve">Academic Foundation and Technical Proficiency</w:t>
      </w:r>
    </w:p>
    <w:p>
      <w:pPr>
        <w:pStyle w:val="FirstParagraph"/>
      </w:pPr>
      <w:r>
        <w:t xml:space="preserve">My academic journey at [Your University Name] has equipped me with a robust theoretical and practical foundation in petroleum engineering principles directly relevant to Sudan's operational context. I have completed advanced coursework including Reservoir Engineering, Drilling Fluids Technology, Production Optimization, and Petroleum Geology – all critical components for addressing the unique challenges faced by oilfields in Sudan Khartoum. My final-year project focused on 'Optimizing Production in Mature Fields Using Advanced Simulation Techniques,' where I applied Petrel and Eclipse software to model reservoir behavior under varying production scenarios. This experience directly parallels the needs of Khartoum-based oil operations, which often require maximizing output from established fields like those in the Greater Nile Petroleum Operating Company (GNPOC) concessions.</w:t>
      </w:r>
    </w:p>
    <w:p>
      <w:pPr>
        <w:pStyle w:val="BodyText"/>
      </w:pPr>
      <w:r>
        <w:t xml:space="preserve">I possess hands-on laboratory experience with core analysis, fluid property testing, and well log interpretation – skills I intend to apply immediately within Sudan's operational environment. My proficiency in data analytics tools such as Python and MATLAB enables me to process large datasets common in Sudanese reservoirs, while my understanding of HSE protocols aligns with the stringent safety standards required across all petroleum operations in Khartoum and surrounding regions.</w:t>
      </w:r>
    </w:p>
    <w:bookmarkEnd w:id="21"/>
    <w:bookmarkStart w:id="22" w:name="X94c6490b863a93296a46019d55bb5fae6062a5d"/>
    <w:p>
      <w:pPr>
        <w:pStyle w:val="Heading2"/>
      </w:pPr>
      <w:r>
        <w:t xml:space="preserve">Understanding Sudan's Petroleum Landscape and Strategic Vision</w:t>
      </w:r>
    </w:p>
    <w:p>
      <w:pPr>
        <w:pStyle w:val="FirstParagraph"/>
      </w:pPr>
      <w:r>
        <w:t xml:space="preserve">What sets my application apart is my deep contextual knowledge of Sudan Khartoum's petroleum industry. I have closely followed the nation's strategic pivot towards sustainable hydrocarbon development, particularly through initiatives like the National Oil Corporation (NOC) roadmap for enhancing domestic production capacity. Having studied Sudanese oil history – from the prolific Heglig fields to current offshore exploration in the Red Sea – I understand that effective engineering solutions must consider not only technical factors but also socio-economic integration within Khartoum's diverse communities.</w:t>
      </w:r>
    </w:p>
    <w:p>
      <w:pPr>
        <w:pStyle w:val="BodyText"/>
      </w:pPr>
      <w:r>
        <w:t xml:space="preserve">I am particularly inspired by recent investments in infrastructure modernization across Khartoum, including pipeline upgrades and processing facility expansions. My internship goal is to support these efforts by contributing to field studies that optimize extraction while minimizing environmental impact – a priority increasingly emphasized in Sudan's National Environmental Strategy. I recognize that as an aspiring Petroleum Engineer working within Sudan Khartoum, I must balance technical excellence with cultural sensitivity and community-focused development practices.</w:t>
      </w:r>
    </w:p>
    <w:bookmarkEnd w:id="22"/>
    <w:bookmarkStart w:id="23" w:name="X24595dfd97f6d1c2177c8a708b4d75e4367d7b6"/>
    <w:p>
      <w:pPr>
        <w:pStyle w:val="Heading2"/>
      </w:pPr>
      <w:r>
        <w:t xml:space="preserve">Why This Internship in Sudan Khartoum Matters</w:t>
      </w:r>
    </w:p>
    <w:p>
      <w:pPr>
        <w:pStyle w:val="FirstParagraph"/>
      </w:pPr>
      <w:r>
        <w:t xml:space="preserve">This internship represents far more than an educational opportunity; it is a commitment to Sudan's energy future. I have researched your company's significant contributions to the Khartoum petroleum ecosystem, particularly your work with the Ministry of Energy and Mining on projects aimed at increasing local value addition. I am eager to learn from professionals who navigate complex challenges such as maintaining production amid fluctuating global markets while advancing Sudan's strategic oil reserves.</w:t>
      </w:r>
    </w:p>
    <w:p>
      <w:pPr>
        <w:pStyle w:val="BodyText"/>
      </w:pPr>
      <w:r>
        <w:t xml:space="preserve">My language proficiency in Arabic (with intermediate conversational skills) and English positions me uniquely to integrate smoothly into Khartoum-based teams. I have also engaged in cross-cultural training through the Africa Energy Forum, where I collaborated with Sudanese energy professionals on sustainable development frameworks. This experience reinforced my understanding that successful Petroleum Engineers in Sudan Khartoum must be both technically adept and culturally attuned – a perspective I will bring to your organization.</w:t>
      </w:r>
    </w:p>
    <w:bookmarkEnd w:id="23"/>
    <w:bookmarkStart w:id="24" w:name="contribution-to-your-organization"/>
    <w:p>
      <w:pPr>
        <w:pStyle w:val="Heading2"/>
      </w:pPr>
      <w:r>
        <w:t xml:space="preserve">Contribution to Your Organization</w:t>
      </w:r>
    </w:p>
    <w:p>
      <w:pPr>
        <w:pStyle w:val="FirstParagraph"/>
      </w:pPr>
      <w:r>
        <w:t xml:space="preserve">I am prepared to immediately contribute through several specific capabilities. My experience with field data acquisition and analysis would support your teams in evaluating new well performance metrics across Khartoum's operational areas. I can assist in preparing technical reports for management review using industry-standard formats, having developed similar documentation during my university research projects. Furthermore, I have begun studying Sudan's petroleum regulatory framework to ensure all internship activities align with national standards.</w:t>
      </w:r>
    </w:p>
    <w:p>
      <w:pPr>
        <w:pStyle w:val="BodyText"/>
      </w:pPr>
      <w:r>
        <w:t xml:space="preserve">Crucially, I am committed to adopting a solutions-oriented mindset that addresses the practical constraints of operating in Khartoum – including infrastructure limitations and supply chain considerations. My academic projects consistently focused on cost-effective engineering approaches suitable for emerging markets, which I believe directly translates to Sudan's operational environment where efficiency is paramount.</w:t>
      </w:r>
    </w:p>
    <w:bookmarkEnd w:id="24"/>
    <w:bookmarkStart w:id="25" w:name="professional-commitment"/>
    <w:p>
      <w:pPr>
        <w:pStyle w:val="Heading2"/>
      </w:pPr>
      <w:r>
        <w:t xml:space="preserve">Professional Commitment</w:t>
      </w:r>
    </w:p>
    <w:p>
      <w:pPr>
        <w:pStyle w:val="FirstParagraph"/>
      </w:pPr>
      <w:r>
        <w:t xml:space="preserve">As an intern, I pledge to uphold the highest standards of professionalism and integrity expected within Sudan's petroleum industry. I understand that this field demands rigorous attention to detail, continuous learning, and collaborative problem-solving – all qualities I have demonstrated throughout my academic career. My participation in the University Petroleum Engineering Society has honed my teamwork abilities through collaborative projects simulating real-world oilfield challenges.</w:t>
      </w:r>
    </w:p>
    <w:p>
      <w:pPr>
        <w:pStyle w:val="BodyText"/>
      </w:pPr>
      <w:r>
        <w:t xml:space="preserve">I am prepared to fully immerse myself in Khartoum's work environment, including potential field visits to nearby producing areas. I recognize that effective Petroleum Engineers must not only understand technology but also appreciate the operational realities of Sudan's energy landscape. This internship would be the essential bridge between my academic training and meaningful contribution to Sudan's economic development through its vital petroleum sector.</w:t>
      </w:r>
    </w:p>
    <w:bookmarkEnd w:id="25"/>
    <w:bookmarkStart w:id="26" w:name="conclusion"/>
    <w:p>
      <w:pPr>
        <w:pStyle w:val="Heading2"/>
      </w:pPr>
      <w:r>
        <w:t xml:space="preserve">Conclusion</w:t>
      </w:r>
    </w:p>
    <w:p>
      <w:pPr>
        <w:pStyle w:val="FirstParagraph"/>
      </w:pPr>
      <w:r>
        <w:t xml:space="preserve">Sudan Khartoum stands at an exciting inflection point for its petroleum industry, and I am eager to contribute to this growth as an intern. My technical background, cultural awareness, and genuine passion for Sudan's energy future position me to make immediate value while learning from your esteemed team. I have attached my resume for your detailed review and welcome the opportunity to discuss how my qualifications align with your internship program during a convenient time.</w:t>
      </w:r>
    </w:p>
    <w:p>
      <w:pPr>
        <w:pStyle w:val="BodyText"/>
      </w:pPr>
      <w:r>
        <w:t xml:space="preserve">Thank you for considering my application as an aspiring Petroleum Engineer dedicated to supporting Sudan's energy sector development. I look forward to the possibility of contributing to your company's mission in Sudan Khartoum and am available at your earliest convenience for an interview.</w:t>
      </w:r>
    </w:p>
    <w:bookmarkEnd w:id="26"/>
    <w:p>
      <w:pPr>
        <w:pStyle w:val="BodyText"/>
      </w:pPr>
      <w:r>
        <w:t xml:space="preserve">Sincerely,</w:t>
      </w:r>
    </w:p>
    <w:p>
      <w:pPr>
        <w:pStyle w:val="BodyText"/>
      </w:pPr>
      <w:r>
        <w:rPr>
          <w:bCs/>
          <w:b/>
        </w:rPr>
        <w:t xml:space="preserve">[Your Full Name]</w:t>
      </w:r>
    </w:p>
    <w:p>
      <w:pPr>
        <w:pStyle w:val="BodyText"/>
      </w:pPr>
      <w:r>
        <w:t xml:space="preserve">[Your Contact Information]</w:t>
      </w:r>
    </w:p>
    <w:p>
      <w:pPr>
        <w:pStyle w:val="BodyText"/>
      </w:pPr>
      <w:r>
        <w:t xml:space="preserve">[Your Email Address] | [Your Phone Number] | [LinkedIn Profile (Optional)]</w:t>
      </w:r>
    </w:p>
    <w:p>
      <w:pPr>
        <w:pStyle w:val="BodyText"/>
      </w:pPr>
      <w:r>
        <w:rPr>
          <w:iCs/>
          <w:i/>
        </w:rPr>
        <w:t xml:space="preserve">This Internship Application Letter represents my formal expression of interest in the Petroleum Engineer Internship position within Sudan Khartoum, demonstrating my commitment to contributing to Sudan's petroleum industry development through technical expertise and cultural understanding.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2026-07-20T01:34:23Z</dcterms:created>
  <dcterms:modified xsi:type="dcterms:W3CDTF">2026-07-20T01:34:23Z</dcterms:modified>
</cp:coreProperties>
</file>

<file path=docProps/custom.xml><?xml version="1.0" encoding="utf-8"?>
<Properties xmlns="http://schemas.openxmlformats.org/officeDocument/2006/custom-properties" xmlns:vt="http://schemas.openxmlformats.org/officeDocument/2006/docPropsVTypes"/>
</file>