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Manchester</w:t>
      </w:r>
    </w:p>
    <w:bookmarkStart w:id="20" w:name="Xf5945960bb2a122fb6b2152b3035b4da485f7fa"/>
    <w:p>
      <w:pPr>
        <w:pStyle w:val="Heading1"/>
      </w:pPr>
      <w:r>
        <w:t xml:space="preserve">Internship Application Letter for Petroleum Engineer Position</w:t>
      </w:r>
    </w:p>
    <w:p>
      <w:pPr>
        <w:pStyle w:val="FirstParagraph"/>
      </w:pPr>
      <w:r>
        <w:t xml:space="preserve">Submitted to [Company Name], Manchester, United Kingdom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Manchester, M1 5AH</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Petroleum Engineer Internship position at your esteemed organisation in</w:t>
      </w:r>
      <w:r>
        <w:t xml:space="preserve"> </w:t>
      </w:r>
      <w:r>
        <w:rPr>
          <w:bCs/>
          <w:b/>
        </w:rPr>
        <w:t xml:space="preserve">United Kingdom Manchester</w:t>
      </w:r>
      <w:r>
        <w:t xml:space="preserve">. As a recent MSc graduate in Petroleum Engineering from the University of Manchester, I have meticulously aligned my academic training and career aspirations with the evolving energy landscape of the United Kingdom, particularly within Manchester’s dynamic hub for sustainable energy innovation. This opportunity represents a pivotal step toward my professional journey as a</w:t>
      </w:r>
      <w:r>
        <w:t xml:space="preserve"> </w:t>
      </w:r>
      <w:r>
        <w:rPr>
          <w:bCs/>
          <w:b/>
        </w:rPr>
        <w:t xml:space="preserve">Petroleum Engineer</w:t>
      </w:r>
      <w:r>
        <w:t xml:space="preserve">, where I am eager to contribute to your team while learning from industry leaders committed to advancing both traditional and emerging energy solutions.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foundation in Petroleum Engineering has been rigorously developed through coursework covering reservoir engineering, drilling operations, production optimisation, and advanced geomechanics. At the University of Manchester—a global leader in energy research—I completed a thesis on "Optimising Well Placement Strategies Using Machine Learning for Complex Reservoirs," which involved extensive use of Petrel and CMG software to model North Sea reservoir behaviour under varying operational scenarios. This project directly addressed the challenges faced by UK operators in maximising recovery from mature fields, aligning with the</w:t>
      </w:r>
      <w:r>
        <w:t xml:space="preserve"> </w:t>
      </w:r>
      <w:r>
        <w:rPr>
          <w:bCs/>
          <w:b/>
        </w:rPr>
        <w:t xml:space="preserve">United Kingdom Manchester</w:t>
      </w:r>
      <w:r>
        <w:t xml:space="preserve"> </w:t>
      </w:r>
      <w:r>
        <w:t xml:space="preserve">region’s strategic focus on enhancing hydrocarbon extraction efficiency while transitioning toward net-zero goals.</w:t>
      </w:r>
    </w:p>
    <w:p>
      <w:pPr>
        <w:pStyle w:val="BodyText"/>
      </w:pPr>
      <w:r>
        <w:t xml:space="preserve">Beyond technical coursework, I actively engaged with the University of Manchester’s Energy Research Centre (ERC), participating in workshops on carbon capture utilization and storage (CCUS) and hydrogen infrastructure development—critical components of the UK government’s 2030 Hydrogen Strategy. These experiences have equipped me to understand the interdisciplinary nature of modern</w:t>
      </w:r>
      <w:r>
        <w:t xml:space="preserve"> </w:t>
      </w:r>
      <w:r>
        <w:rPr>
          <w:bCs/>
          <w:b/>
        </w:rPr>
        <w:t xml:space="preserve">Petroleum Engineer</w:t>
      </w:r>
      <w:r>
        <w:t xml:space="preserve"> </w:t>
      </w:r>
      <w:r>
        <w:t xml:space="preserve">roles, where expertise in conventional extraction must seamlessly integrate with decarbonisation initiatives. I am particularly drawn to your company’s work on integrated reservoir management for offshore fields in the Southern North Sea, as it mirrors my academic interests and the UK’s commitment to maintaining energy security through responsible resource development.</w:t>
      </w:r>
    </w:p>
    <w:bookmarkEnd w:id="22"/>
    <w:bookmarkStart w:id="23" w:name="X63865fc678ccbf8fe75749df3256c1d90e3fe07"/>
    <w:p>
      <w:pPr>
        <w:pStyle w:val="Heading2"/>
      </w:pPr>
      <w:r>
        <w:t xml:space="preserve">Why Manchester? Strategic Alignment with Regional Energy Transition</w:t>
      </w:r>
    </w:p>
    <w:p>
      <w:pPr>
        <w:pStyle w:val="FirstParagraph"/>
      </w:pPr>
      <w:r>
        <w:t xml:space="preserve">My choice to pursue opportunities within</w:t>
      </w:r>
      <w:r>
        <w:t xml:space="preserve"> </w:t>
      </w:r>
      <w:r>
        <w:rPr>
          <w:bCs/>
          <w:b/>
        </w:rPr>
        <w:t xml:space="preserve">United Kingdom Manchester</w:t>
      </w:r>
      <w:r>
        <w:t xml:space="preserve"> </w:t>
      </w:r>
      <w:r>
        <w:t xml:space="preserve">is deliberate and informed. Manchester has emerged as a pivotal centre for energy innovation in the UK, hosting the National Graphene Institute, the Future Energy Systems Centre (FESC), and significant investments in low-carbon technologies through initiatives like the Greater Manchester Combined Authority’s Net Zero 2038 target. As a city actively transforming its energy infrastructure—evident in projects such as Manchester City Council’s district heating networks and partnerships with Shell to develop sustainable aviation fuel—I am deeply motivated to contribute to an industry that balances economic viability with environmental stewardship.</w:t>
      </w:r>
    </w:p>
    <w:p>
      <w:pPr>
        <w:pStyle w:val="BodyText"/>
      </w:pPr>
      <w:r>
        <w:t xml:space="preserve">I have closely followed your company’s pioneering work on decommissioning frameworks for North Sea assets, including the recent project applying AI-driven predictive analytics to reduce environmental impact during field shutdowns. This approach resonates with my academic focus on sustainable engineering practices and underscores why I am confident Manchester is the ideal location to launch my career as a</w:t>
      </w:r>
      <w:r>
        <w:t xml:space="preserve"> </w:t>
      </w:r>
      <w:r>
        <w:rPr>
          <w:bCs/>
          <w:b/>
        </w:rPr>
        <w:t xml:space="preserve">Petroleum Engineer</w:t>
      </w:r>
      <w:r>
        <w:t xml:space="preserve">. The city’s ecosystem of academia-industry collaboration, including partnerships between the University of Manchester, local energy firms, and government bodies like BEIS (Department for Business and Trade), offers unparalleled access to mentorship and cutting-edge projects that will accelerate my professional growth.</w:t>
      </w:r>
    </w:p>
    <w:bookmarkEnd w:id="23"/>
    <w:bookmarkStart w:id="24" w:name="Xf0a4df7d194330fb6a9c3917f66f8134b2c8b61"/>
    <w:p>
      <w:pPr>
        <w:pStyle w:val="Heading2"/>
      </w:pPr>
      <w:r>
        <w:t xml:space="preserve">Professional Attributes and Commitment to Excellence</w:t>
      </w:r>
    </w:p>
    <w:p>
      <w:pPr>
        <w:pStyle w:val="FirstParagraph"/>
      </w:pPr>
      <w:r>
        <w:t xml:space="preserve">My internship experience at [Previous Company/Project], where I supported field data analysis for a UK onshore operator, honed my ability to translate complex technical reports into actionable insights for multidisciplinary teams. I successfully utilised Python scripts to automate data validation processes, reducing reporting time by 30% and enhancing decision-making speed during drilling campaigns. This demonstrates my commitment to operational efficiency—a value I understand is central to the</w:t>
      </w:r>
      <w:r>
        <w:t xml:space="preserve"> </w:t>
      </w:r>
      <w:r>
        <w:rPr>
          <w:bCs/>
          <w:b/>
        </w:rPr>
        <w:t xml:space="preserve">Petroleum Engineer</w:t>
      </w:r>
      <w:r>
        <w:t xml:space="preserve"> </w:t>
      </w:r>
      <w:r>
        <w:t xml:space="preserve">role at your company.</w:t>
      </w:r>
    </w:p>
    <w:p>
      <w:pPr>
        <w:pStyle w:val="BodyText"/>
      </w:pPr>
      <w:r>
        <w:t xml:space="preserve">Moreover, my fluency in technical English, coupled with basic proficiency in French (essential for collaborating with international partners), ensures seamless communication within global teams. I am equally adept at leveraging digital tools such as GIS mapping and statistical analysis software, which are increasingly vital for modern reservoir characterisation. My proactive approach to problem-solving was validated when I proposed an alternative well trajectory during a university project, saving an estimated £50K in potential operational costs—a testament to my ability to deliver tangible value even in early-career roles.</w:t>
      </w:r>
    </w:p>
    <w:bookmarkEnd w:id="24"/>
    <w:bookmarkStart w:id="25" w:name="X12f91bc0a65eff33bad775e7ea9a97970050565"/>
    <w:p>
      <w:pPr>
        <w:pStyle w:val="Heading2"/>
      </w:pPr>
      <w:r>
        <w:t xml:space="preserve">Commitment to the Future of Energy in the United Kingdom</w:t>
      </w:r>
    </w:p>
    <w:p>
      <w:pPr>
        <w:pStyle w:val="FirstParagraph"/>
      </w:pPr>
      <w:r>
        <w:t xml:space="preserve">The UK’s ambitious energy transition framework—encompassing both continued hydrocarbon production and accelerated renewable adoption—demands engineers who can navigate this dual challenge. As a future</w:t>
      </w:r>
      <w:r>
        <w:t xml:space="preserve"> </w:t>
      </w:r>
      <w:r>
        <w:rPr>
          <w:bCs/>
          <w:b/>
        </w:rPr>
        <w:t xml:space="preserve">Petroleum Engineer</w:t>
      </w:r>
      <w:r>
        <w:t xml:space="preserve"> </w:t>
      </w:r>
      <w:r>
        <w:t xml:space="preserve">within Manchester, I am eager to contribute to projects that advance the industry’s sustainability agenda, such as retrofitting existing infrastructure for carbon capture or developing enhanced oil recovery techniques using renewable energy sources. I am particularly excited by your company’s involvement in the UK Energy Security Strategy 2023 and would welcome the chance to support initiatives that align with national priorities while fostering local economic growth in</w:t>
      </w:r>
      <w:r>
        <w:t xml:space="preserve"> </w:t>
      </w:r>
      <w:r>
        <w:rPr>
          <w:bCs/>
          <w:b/>
        </w:rPr>
        <w:t xml:space="preserve">United Kingdom Manchester</w:t>
      </w:r>
      <w:r>
        <w:t xml:space="preserve">.</w:t>
      </w:r>
    </w:p>
    <w:p>
      <w:pPr>
        <w:pStyle w:val="BodyText"/>
      </w:pPr>
      <w:r>
        <w:t xml:space="preserve">I have attached my CV for further detail on my qualifications, including certifications in HSE compliance (IOSH) and a Level 3 Award in Subsurface Data Analysis. My academic transcript, which reflects a First-Class Honours classification (78%), is available upon request. I am deeply impressed by your company’s dedication to nurturing talent through structured mentorship programmes—a key factor that makes this</w:t>
      </w:r>
      <w:r>
        <w:t xml:space="preserve"> </w:t>
      </w:r>
      <w:r>
        <w:rPr>
          <w:bCs/>
          <w:b/>
        </w:rPr>
        <w:t xml:space="preserve">Internship Application Letter</w:t>
      </w:r>
      <w:r>
        <w:t xml:space="preserve"> </w:t>
      </w:r>
      <w:r>
        <w:t xml:space="preserve">a natural extension of my career trajectory.</w:t>
      </w:r>
    </w:p>
    <w:bookmarkEnd w:id="25"/>
    <w:bookmarkStart w:id="26" w:name="conclusion"/>
    <w:p>
      <w:pPr>
        <w:pStyle w:val="Heading2"/>
      </w:pPr>
      <w:r>
        <w:t xml:space="preserve">Conclusion</w:t>
      </w:r>
    </w:p>
    <w:p>
      <w:pPr>
        <w:pStyle w:val="FirstParagraph"/>
      </w:pPr>
      <w:r>
        <w:t xml:space="preserve">Manchester’s unique position as a nexus of energy innovation, combined with your company’s leadership in sustainable petroleum engineering, creates an ideal environment for me to apply my skills and grow into a future industry contributor. I am confident that my academic rigor, technical aptitude, and passion for the UK’s energy transition align precisely with the goals of your team. I would be honoured to discuss how my background in Petroleum Engineering can support your projects within</w:t>
      </w:r>
      <w:r>
        <w:t xml:space="preserve"> </w:t>
      </w:r>
      <w:r>
        <w:rPr>
          <w:bCs/>
          <w:b/>
        </w:rPr>
        <w:t xml:space="preserve">United Kingdom Manchester</w:t>
      </w:r>
      <w:r>
        <w:t xml:space="preserve">.</w:t>
      </w:r>
    </w:p>
    <w:p>
      <w:pPr>
        <w:pStyle w:val="BodyText"/>
      </w:pPr>
      <w:r>
        <w:t xml:space="preserve">Thank you for considering my application. I have attached my CV and look forward to the possibility of contributing to your esteemed organisation as a Petroleum Engineer intern.</w:t>
      </w:r>
    </w:p>
    <w:bookmarkEnd w:id="26"/>
    <w:p>
      <w:pPr>
        <w:pStyle w:val="BodyText"/>
      </w:pPr>
      <w:r>
        <w:t xml:space="preserve">Yours faithfully,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Manchester</dc:title>
  <dc:creator/>
  <dc:language>en</dc:language>
  <cp:keywords/>
  <dcterms:created xsi:type="dcterms:W3CDTF">2026-07-23T07:43:20Z</dcterms:created>
  <dcterms:modified xsi:type="dcterms:W3CDTF">2026-07-23T07:43:20Z</dcterms:modified>
</cp:coreProperties>
</file>

<file path=docProps/custom.xml><?xml version="1.0" encoding="utf-8"?>
<Properties xmlns="http://schemas.openxmlformats.org/officeDocument/2006/custom-properties" xmlns:vt="http://schemas.openxmlformats.org/officeDocument/2006/docPropsVTypes"/>
</file>